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046880" w14:textId="77777777" w:rsidR="00123B64" w:rsidRPr="001C2668" w:rsidRDefault="00123B64" w:rsidP="00123B64">
      <w:pPr>
        <w:rPr>
          <w:rFonts w:ascii="Cambria" w:hAnsi="Cambria"/>
        </w:rPr>
      </w:pPr>
    </w:p>
    <w:p w14:paraId="0929A76F" w14:textId="77777777" w:rsidR="00123B64" w:rsidRPr="008C548C" w:rsidRDefault="00123B64" w:rsidP="00FB5485">
      <w:pPr>
        <w:jc w:val="center"/>
        <w:rPr>
          <w:rFonts w:ascii="Cambria" w:hAnsi="Cambria"/>
          <w:b/>
          <w:bCs/>
        </w:rPr>
      </w:pPr>
      <w:r w:rsidRPr="001C2668">
        <w:rPr>
          <w:rFonts w:ascii="Cambria" w:hAnsi="Cambria"/>
          <w:b/>
          <w:bCs/>
        </w:rPr>
        <w:t>FIŞA DISCIPLINEI</w:t>
      </w:r>
    </w:p>
    <w:p w14:paraId="4017A2C4" w14:textId="00E47AC4" w:rsidR="008C548C" w:rsidRPr="008C548C" w:rsidRDefault="001C27B7" w:rsidP="00FB5485">
      <w:pPr>
        <w:jc w:val="center"/>
        <w:rPr>
          <w:rFonts w:ascii="Cambria" w:eastAsia="Times New Roman" w:hAnsi="Cambria" w:cs="Times New Roman"/>
          <w:b/>
          <w:sz w:val="20"/>
          <w:lang w:eastAsia="zh-CN"/>
        </w:rPr>
      </w:pPr>
      <w:r>
        <w:rPr>
          <w:rFonts w:ascii="Cambria" w:eastAsia="Times New Roman" w:hAnsi="Cambria" w:cs="Times New Roman"/>
          <w:b/>
          <w:sz w:val="20"/>
          <w:lang w:eastAsia="zh-CN"/>
        </w:rPr>
        <w:t>Mecanisme de reac</w:t>
      </w:r>
      <w:r w:rsidR="009F4808">
        <w:rPr>
          <w:rFonts w:ascii="Cambria" w:eastAsia="Times New Roman" w:hAnsi="Cambria" w:cs="Times New Roman"/>
          <w:b/>
          <w:sz w:val="20"/>
          <w:lang w:eastAsia="zh-CN"/>
        </w:rPr>
        <w:t>ț</w:t>
      </w:r>
      <w:r>
        <w:rPr>
          <w:rFonts w:ascii="Cambria" w:eastAsia="Times New Roman" w:hAnsi="Cambria" w:cs="Times New Roman"/>
          <w:b/>
          <w:sz w:val="20"/>
          <w:lang w:eastAsia="zh-CN"/>
        </w:rPr>
        <w:t>ie</w:t>
      </w:r>
      <w:r w:rsidR="009F4808">
        <w:rPr>
          <w:rFonts w:ascii="Cambria" w:eastAsia="Times New Roman" w:hAnsi="Cambria" w:cs="Times New Roman"/>
          <w:b/>
          <w:sz w:val="20"/>
          <w:lang w:eastAsia="zh-CN"/>
        </w:rPr>
        <w:t xml:space="preserve"> in chimia organică</w:t>
      </w:r>
    </w:p>
    <w:p w14:paraId="583483E1" w14:textId="23F9C56D" w:rsidR="00123B64" w:rsidRPr="008C548C" w:rsidRDefault="00123B64" w:rsidP="00FB5485">
      <w:pPr>
        <w:jc w:val="center"/>
        <w:rPr>
          <w:rFonts w:ascii="Cambria" w:hAnsi="Cambria"/>
        </w:rPr>
      </w:pPr>
      <w:r w:rsidRPr="008C548C">
        <w:rPr>
          <w:rFonts w:ascii="Cambria" w:hAnsi="Cambria"/>
        </w:rPr>
        <w:t>Anul universitar</w:t>
      </w:r>
      <w:r w:rsidR="00632190" w:rsidRPr="008C548C">
        <w:rPr>
          <w:rFonts w:ascii="Cambria" w:hAnsi="Cambria"/>
        </w:rPr>
        <w:t xml:space="preserve"> </w:t>
      </w:r>
      <w:r w:rsidR="008C548C" w:rsidRPr="008C548C">
        <w:rPr>
          <w:rFonts w:ascii="Cambria" w:hAnsi="Cambria"/>
        </w:rPr>
        <w:t>2026/2027</w:t>
      </w:r>
    </w:p>
    <w:p w14:paraId="71B43696" w14:textId="77777777" w:rsidR="002315D2" w:rsidRPr="008C548C" w:rsidRDefault="002315D2" w:rsidP="002315D2">
      <w:pPr>
        <w:rPr>
          <w:rFonts w:ascii="Cambria" w:hAnsi="Cambria"/>
          <w:sz w:val="20"/>
          <w:szCs w:val="20"/>
        </w:rPr>
      </w:pPr>
    </w:p>
    <w:p w14:paraId="299F0F41" w14:textId="77777777" w:rsidR="00886616" w:rsidRPr="008C548C" w:rsidRDefault="00886616" w:rsidP="003D7F8A">
      <w:pPr>
        <w:spacing w:after="0"/>
        <w:ind w:left="142" w:hanging="567"/>
        <w:rPr>
          <w:rFonts w:ascii="Cambria" w:hAnsi="Cambria"/>
          <w:b/>
          <w:sz w:val="20"/>
          <w:szCs w:val="20"/>
        </w:rPr>
      </w:pPr>
      <w:r w:rsidRPr="008C548C">
        <w:rPr>
          <w:rFonts w:ascii="Cambria" w:hAnsi="Cambria"/>
          <w:b/>
          <w:sz w:val="20"/>
          <w:szCs w:val="20"/>
        </w:rPr>
        <w:t>1. Date despre program</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8C548C" w:rsidRPr="008C548C" w14:paraId="7300B76A" w14:textId="77777777" w:rsidTr="005445A2">
        <w:trPr>
          <w:trHeight w:val="284"/>
        </w:trPr>
        <w:tc>
          <w:tcPr>
            <w:tcW w:w="3403" w:type="dxa"/>
            <w:vAlign w:val="center"/>
          </w:tcPr>
          <w:p w14:paraId="561906B4" w14:textId="77777777" w:rsidR="00D51618" w:rsidRPr="008C548C"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8C548C">
              <w:rPr>
                <w:rFonts w:ascii="Cambria" w:eastAsia="Times New Roman" w:hAnsi="Cambria" w:cs="Times New Roman"/>
                <w:kern w:val="0"/>
                <w:sz w:val="20"/>
                <w:szCs w:val="22"/>
                <w:lang w:eastAsia="zh-CN"/>
              </w:rPr>
              <w:t>1.1. Instituția de învățământ superior</w:t>
            </w:r>
          </w:p>
        </w:tc>
        <w:tc>
          <w:tcPr>
            <w:tcW w:w="7088" w:type="dxa"/>
            <w:vAlign w:val="center"/>
          </w:tcPr>
          <w:p w14:paraId="19231C48" w14:textId="4DDDB0C8" w:rsidR="00D51618" w:rsidRPr="008C548C" w:rsidRDefault="005445A2" w:rsidP="00F2039A">
            <w:pPr>
              <w:keepNext/>
              <w:suppressAutoHyphens/>
              <w:spacing w:after="0" w:line="240" w:lineRule="auto"/>
              <w:ind w:right="-625"/>
              <w:outlineLvl w:val="0"/>
              <w:rPr>
                <w:rFonts w:ascii="Cambria" w:eastAsia="Times New Roman" w:hAnsi="Cambria" w:cs="Times New Roman"/>
                <w:kern w:val="0"/>
                <w:sz w:val="20"/>
                <w:szCs w:val="22"/>
                <w:lang w:eastAsia="zh-CN"/>
              </w:rPr>
            </w:pPr>
            <w:proofErr w:type="spellStart"/>
            <w:r w:rsidRPr="008C548C">
              <w:rPr>
                <w:rFonts w:ascii="Cambria" w:eastAsia="Times New Roman" w:hAnsi="Cambria" w:cs="Times New Roman"/>
                <w:kern w:val="0"/>
                <w:sz w:val="20"/>
                <w:szCs w:val="22"/>
                <w:lang w:eastAsia="zh-CN"/>
              </w:rPr>
              <w:t>Univeristatea</w:t>
            </w:r>
            <w:proofErr w:type="spellEnd"/>
            <w:r w:rsidRPr="008C548C">
              <w:rPr>
                <w:rFonts w:ascii="Cambria" w:eastAsia="Times New Roman" w:hAnsi="Cambria" w:cs="Times New Roman"/>
                <w:kern w:val="0"/>
                <w:sz w:val="20"/>
                <w:szCs w:val="22"/>
                <w:lang w:eastAsia="zh-CN"/>
              </w:rPr>
              <w:t xml:space="preserve"> </w:t>
            </w:r>
            <w:proofErr w:type="spellStart"/>
            <w:r w:rsidRPr="008C548C">
              <w:rPr>
                <w:rFonts w:ascii="Cambria" w:eastAsia="Times New Roman" w:hAnsi="Cambria" w:cs="Times New Roman"/>
                <w:kern w:val="0"/>
                <w:sz w:val="20"/>
                <w:szCs w:val="22"/>
                <w:lang w:eastAsia="zh-CN"/>
              </w:rPr>
              <w:t>Babeş</w:t>
            </w:r>
            <w:proofErr w:type="spellEnd"/>
            <w:r w:rsidRPr="008C548C">
              <w:rPr>
                <w:rFonts w:ascii="Cambria" w:eastAsia="Times New Roman" w:hAnsi="Cambria" w:cs="Times New Roman"/>
                <w:kern w:val="0"/>
                <w:sz w:val="20"/>
                <w:szCs w:val="22"/>
                <w:lang w:eastAsia="zh-CN"/>
              </w:rPr>
              <w:t>-Bolyai, Cluj-Napoca</w:t>
            </w:r>
          </w:p>
        </w:tc>
      </w:tr>
      <w:tr w:rsidR="008C548C" w:rsidRPr="008C548C" w14:paraId="611C80E3" w14:textId="77777777" w:rsidTr="005445A2">
        <w:trPr>
          <w:trHeight w:val="284"/>
        </w:trPr>
        <w:tc>
          <w:tcPr>
            <w:tcW w:w="3403" w:type="dxa"/>
            <w:vAlign w:val="center"/>
          </w:tcPr>
          <w:p w14:paraId="7D8965B9" w14:textId="77777777" w:rsidR="00D51618" w:rsidRPr="008C548C" w:rsidRDefault="00D51618" w:rsidP="00D51618">
            <w:pPr>
              <w:keepNext/>
              <w:suppressAutoHyphens/>
              <w:spacing w:after="0" w:line="240" w:lineRule="auto"/>
              <w:ind w:left="34"/>
              <w:outlineLvl w:val="4"/>
              <w:rPr>
                <w:rFonts w:ascii="Cambria" w:eastAsia="Times New Roman" w:hAnsi="Cambria" w:cs="Times New Roman"/>
                <w:kern w:val="0"/>
                <w:sz w:val="20"/>
                <w:szCs w:val="22"/>
                <w:lang w:eastAsia="zh-CN"/>
              </w:rPr>
            </w:pPr>
            <w:r w:rsidRPr="008C548C">
              <w:rPr>
                <w:rFonts w:ascii="Cambria" w:eastAsia="Times New Roman" w:hAnsi="Cambria" w:cs="Times New Roman"/>
                <w:kern w:val="0"/>
                <w:sz w:val="20"/>
                <w:szCs w:val="22"/>
                <w:lang w:eastAsia="zh-CN"/>
              </w:rPr>
              <w:t>1.2. Facultatea</w:t>
            </w:r>
          </w:p>
        </w:tc>
        <w:tc>
          <w:tcPr>
            <w:tcW w:w="7088" w:type="dxa"/>
            <w:vAlign w:val="center"/>
          </w:tcPr>
          <w:p w14:paraId="1B10731B" w14:textId="45C73872" w:rsidR="00D51618" w:rsidRPr="008C548C" w:rsidRDefault="005445A2" w:rsidP="00F2039A">
            <w:pPr>
              <w:keepNext/>
              <w:suppressAutoHyphens/>
              <w:spacing w:after="0" w:line="240" w:lineRule="auto"/>
              <w:ind w:right="-625"/>
              <w:outlineLvl w:val="0"/>
              <w:rPr>
                <w:rFonts w:ascii="Cambria" w:eastAsia="Times New Roman" w:hAnsi="Cambria" w:cs="Times New Roman"/>
                <w:kern w:val="0"/>
                <w:sz w:val="20"/>
                <w:szCs w:val="22"/>
                <w:lang w:eastAsia="zh-CN"/>
              </w:rPr>
            </w:pPr>
            <w:r w:rsidRPr="008C548C">
              <w:rPr>
                <w:rFonts w:ascii="Cambria" w:eastAsia="Times New Roman" w:hAnsi="Cambria" w:cs="Times New Roman"/>
                <w:kern w:val="0"/>
                <w:sz w:val="20"/>
                <w:szCs w:val="22"/>
                <w:lang w:eastAsia="zh-CN"/>
              </w:rPr>
              <w:t xml:space="preserve">Chimie </w:t>
            </w:r>
            <w:proofErr w:type="spellStart"/>
            <w:r w:rsidRPr="008C548C">
              <w:rPr>
                <w:rFonts w:ascii="Cambria" w:eastAsia="Times New Roman" w:hAnsi="Cambria" w:cs="Times New Roman"/>
                <w:kern w:val="0"/>
                <w:sz w:val="20"/>
                <w:szCs w:val="22"/>
                <w:lang w:eastAsia="zh-CN"/>
              </w:rPr>
              <w:t>şi</w:t>
            </w:r>
            <w:proofErr w:type="spellEnd"/>
            <w:r w:rsidRPr="008C548C">
              <w:rPr>
                <w:rFonts w:ascii="Cambria" w:eastAsia="Times New Roman" w:hAnsi="Cambria" w:cs="Times New Roman"/>
                <w:kern w:val="0"/>
                <w:sz w:val="20"/>
                <w:szCs w:val="22"/>
                <w:lang w:eastAsia="zh-CN"/>
              </w:rPr>
              <w:t xml:space="preserve"> Inginerie Chimică</w:t>
            </w:r>
          </w:p>
        </w:tc>
      </w:tr>
      <w:tr w:rsidR="008C548C" w:rsidRPr="008C548C" w14:paraId="3159546E" w14:textId="77777777" w:rsidTr="005445A2">
        <w:trPr>
          <w:trHeight w:val="284"/>
        </w:trPr>
        <w:tc>
          <w:tcPr>
            <w:tcW w:w="3403" w:type="dxa"/>
            <w:vAlign w:val="center"/>
          </w:tcPr>
          <w:p w14:paraId="1D897981" w14:textId="77777777" w:rsidR="00D51618" w:rsidRPr="008C548C"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8C548C">
              <w:rPr>
                <w:rFonts w:ascii="Cambria" w:eastAsia="Times New Roman" w:hAnsi="Cambria" w:cs="Times New Roman"/>
                <w:kern w:val="0"/>
                <w:sz w:val="20"/>
                <w:szCs w:val="22"/>
                <w:lang w:eastAsia="zh-CN"/>
              </w:rPr>
              <w:t>1.3. Departamentul</w:t>
            </w:r>
          </w:p>
        </w:tc>
        <w:tc>
          <w:tcPr>
            <w:tcW w:w="7088" w:type="dxa"/>
            <w:vAlign w:val="center"/>
          </w:tcPr>
          <w:p w14:paraId="3E071910" w14:textId="2ADC077E" w:rsidR="00D51618" w:rsidRPr="008C548C" w:rsidRDefault="005445A2" w:rsidP="00F2039A">
            <w:pPr>
              <w:keepNext/>
              <w:suppressAutoHyphens/>
              <w:spacing w:after="0" w:line="240" w:lineRule="auto"/>
              <w:ind w:right="-625"/>
              <w:outlineLvl w:val="0"/>
              <w:rPr>
                <w:rFonts w:ascii="Cambria" w:eastAsia="Times New Roman" w:hAnsi="Cambria" w:cs="Times New Roman"/>
                <w:kern w:val="0"/>
                <w:sz w:val="20"/>
                <w:szCs w:val="22"/>
                <w:lang w:eastAsia="zh-CN"/>
              </w:rPr>
            </w:pPr>
            <w:r w:rsidRPr="008C548C">
              <w:rPr>
                <w:rFonts w:ascii="Cambria" w:eastAsia="Times New Roman" w:hAnsi="Cambria" w:cs="Times New Roman"/>
                <w:kern w:val="0"/>
                <w:sz w:val="20"/>
                <w:szCs w:val="22"/>
                <w:lang w:eastAsia="zh-CN"/>
              </w:rPr>
              <w:t xml:space="preserve">Chimie </w:t>
            </w:r>
            <w:proofErr w:type="spellStart"/>
            <w:r w:rsidRPr="008C548C">
              <w:rPr>
                <w:rFonts w:ascii="Cambria" w:eastAsia="Times New Roman" w:hAnsi="Cambria" w:cs="Times New Roman"/>
                <w:kern w:val="0"/>
                <w:sz w:val="20"/>
                <w:szCs w:val="22"/>
                <w:lang w:eastAsia="zh-CN"/>
              </w:rPr>
              <w:t>şi</w:t>
            </w:r>
            <w:proofErr w:type="spellEnd"/>
            <w:r w:rsidRPr="008C548C">
              <w:rPr>
                <w:rFonts w:ascii="Cambria" w:eastAsia="Times New Roman" w:hAnsi="Cambria" w:cs="Times New Roman"/>
                <w:kern w:val="0"/>
                <w:sz w:val="20"/>
                <w:szCs w:val="22"/>
                <w:lang w:eastAsia="zh-CN"/>
              </w:rPr>
              <w:t xml:space="preserve"> Inginerie Chimică al Liniei Maghiare</w:t>
            </w:r>
          </w:p>
        </w:tc>
      </w:tr>
      <w:tr w:rsidR="008C548C" w:rsidRPr="008C548C" w14:paraId="26CE6A41" w14:textId="77777777" w:rsidTr="005445A2">
        <w:trPr>
          <w:trHeight w:val="284"/>
        </w:trPr>
        <w:tc>
          <w:tcPr>
            <w:tcW w:w="3403" w:type="dxa"/>
            <w:vAlign w:val="center"/>
          </w:tcPr>
          <w:p w14:paraId="4B08BCBA" w14:textId="77777777" w:rsidR="00D51618" w:rsidRPr="008C548C" w:rsidRDefault="00D51618" w:rsidP="00D51618">
            <w:pPr>
              <w:suppressAutoHyphens/>
              <w:spacing w:after="0" w:line="240" w:lineRule="auto"/>
              <w:ind w:left="34"/>
              <w:rPr>
                <w:rFonts w:ascii="Cambria" w:eastAsia="Times New Roman" w:hAnsi="Cambria" w:cs="Times New Roman"/>
                <w:kern w:val="0"/>
                <w:sz w:val="20"/>
                <w:szCs w:val="22"/>
                <w:lang w:eastAsia="zh-CN"/>
              </w:rPr>
            </w:pPr>
            <w:r w:rsidRPr="008C548C">
              <w:rPr>
                <w:rFonts w:ascii="Cambria" w:eastAsia="Times New Roman" w:hAnsi="Cambria" w:cs="Times New Roman"/>
                <w:kern w:val="0"/>
                <w:sz w:val="20"/>
                <w:szCs w:val="22"/>
                <w:lang w:eastAsia="zh-CN"/>
              </w:rPr>
              <w:t>1.4.</w:t>
            </w:r>
            <w:r w:rsidRPr="008C548C">
              <w:rPr>
                <w:rFonts w:ascii="Cambria" w:eastAsia="Times New Roman" w:hAnsi="Cambria" w:cs="Times New Roman"/>
                <w:b/>
                <w:kern w:val="0"/>
                <w:sz w:val="20"/>
                <w:szCs w:val="22"/>
                <w:lang w:eastAsia="zh-CN"/>
              </w:rPr>
              <w:t xml:space="preserve"> </w:t>
            </w:r>
            <w:r w:rsidRPr="008C548C">
              <w:rPr>
                <w:rFonts w:ascii="Cambria" w:eastAsia="Times New Roman" w:hAnsi="Cambria" w:cs="Times New Roman"/>
                <w:kern w:val="0"/>
                <w:sz w:val="20"/>
                <w:szCs w:val="22"/>
                <w:lang w:eastAsia="zh-CN"/>
              </w:rPr>
              <w:t>Domeniul de studii</w:t>
            </w:r>
          </w:p>
        </w:tc>
        <w:tc>
          <w:tcPr>
            <w:tcW w:w="7088" w:type="dxa"/>
            <w:vAlign w:val="center"/>
          </w:tcPr>
          <w:p w14:paraId="293D1153" w14:textId="7EA1139F" w:rsidR="00D51618" w:rsidRPr="009A268C" w:rsidRDefault="005445A2" w:rsidP="00F2039A">
            <w:pPr>
              <w:keepNext/>
              <w:suppressAutoHyphens/>
              <w:spacing w:after="0" w:line="240" w:lineRule="auto"/>
              <w:ind w:right="-625"/>
              <w:outlineLvl w:val="0"/>
              <w:rPr>
                <w:rFonts w:ascii="Cambria" w:eastAsia="Times New Roman" w:hAnsi="Cambria" w:cs="Times New Roman"/>
                <w:b/>
                <w:bCs/>
                <w:kern w:val="0"/>
                <w:sz w:val="20"/>
                <w:szCs w:val="22"/>
                <w:lang w:eastAsia="zh-CN"/>
              </w:rPr>
            </w:pPr>
            <w:r w:rsidRPr="009A268C">
              <w:rPr>
                <w:rFonts w:ascii="Cambria" w:eastAsia="Times New Roman" w:hAnsi="Cambria" w:cs="Times New Roman"/>
                <w:b/>
                <w:bCs/>
                <w:kern w:val="0"/>
                <w:sz w:val="20"/>
                <w:szCs w:val="22"/>
                <w:lang w:eastAsia="zh-CN"/>
              </w:rPr>
              <w:t xml:space="preserve">Chimie </w:t>
            </w:r>
          </w:p>
        </w:tc>
      </w:tr>
      <w:tr w:rsidR="008C548C" w:rsidRPr="008C548C" w14:paraId="2FD8BC18" w14:textId="77777777" w:rsidTr="005445A2">
        <w:trPr>
          <w:trHeight w:val="284"/>
        </w:trPr>
        <w:tc>
          <w:tcPr>
            <w:tcW w:w="3403" w:type="dxa"/>
            <w:vAlign w:val="center"/>
          </w:tcPr>
          <w:p w14:paraId="57CF15EE" w14:textId="77777777" w:rsidR="005445A2" w:rsidRPr="008C548C" w:rsidRDefault="005445A2" w:rsidP="005445A2">
            <w:pPr>
              <w:suppressAutoHyphens/>
              <w:spacing w:after="0" w:line="240" w:lineRule="auto"/>
              <w:ind w:left="34"/>
              <w:rPr>
                <w:rFonts w:ascii="Cambria" w:eastAsia="Times New Roman" w:hAnsi="Cambria" w:cs="Times New Roman"/>
                <w:kern w:val="0"/>
                <w:sz w:val="20"/>
                <w:szCs w:val="22"/>
                <w:vertAlign w:val="superscript"/>
                <w:lang w:eastAsia="zh-CN"/>
              </w:rPr>
            </w:pPr>
            <w:r w:rsidRPr="008C548C">
              <w:rPr>
                <w:rFonts w:ascii="Cambria" w:eastAsia="Times New Roman" w:hAnsi="Cambria" w:cs="Times New Roman"/>
                <w:kern w:val="0"/>
                <w:sz w:val="20"/>
                <w:szCs w:val="22"/>
                <w:lang w:eastAsia="zh-CN"/>
              </w:rPr>
              <w:t>1.5.</w:t>
            </w:r>
            <w:r w:rsidRPr="008C548C">
              <w:rPr>
                <w:rFonts w:ascii="Cambria" w:eastAsia="Times New Roman" w:hAnsi="Cambria" w:cs="Times New Roman"/>
                <w:b/>
                <w:kern w:val="0"/>
                <w:sz w:val="20"/>
                <w:szCs w:val="22"/>
                <w:lang w:eastAsia="zh-CN"/>
              </w:rPr>
              <w:t xml:space="preserve"> </w:t>
            </w:r>
            <w:r w:rsidRPr="008C548C">
              <w:rPr>
                <w:rFonts w:ascii="Cambria" w:eastAsia="Times New Roman" w:hAnsi="Cambria" w:cs="Times New Roman"/>
                <w:kern w:val="0"/>
                <w:sz w:val="20"/>
                <w:szCs w:val="22"/>
                <w:lang w:eastAsia="zh-CN"/>
              </w:rPr>
              <w:t>Ciclul de studii</w:t>
            </w:r>
          </w:p>
        </w:tc>
        <w:tc>
          <w:tcPr>
            <w:tcW w:w="7088" w:type="dxa"/>
            <w:vAlign w:val="center"/>
          </w:tcPr>
          <w:p w14:paraId="3E892EE4" w14:textId="0C1A5476" w:rsidR="005445A2" w:rsidRPr="008C548C" w:rsidRDefault="005445A2" w:rsidP="00F2039A">
            <w:pPr>
              <w:keepNext/>
              <w:suppressAutoHyphens/>
              <w:spacing w:after="0" w:line="240" w:lineRule="auto"/>
              <w:ind w:right="-625"/>
              <w:outlineLvl w:val="0"/>
              <w:rPr>
                <w:rFonts w:ascii="Cambria" w:eastAsia="Times New Roman" w:hAnsi="Cambria" w:cs="Times New Roman"/>
                <w:kern w:val="0"/>
                <w:sz w:val="20"/>
                <w:szCs w:val="22"/>
                <w:lang w:eastAsia="zh-CN"/>
              </w:rPr>
            </w:pPr>
            <w:r w:rsidRPr="008C548C">
              <w:rPr>
                <w:rFonts w:ascii="Cambria" w:eastAsia="Times New Roman" w:hAnsi="Cambria" w:cs="Times New Roman"/>
                <w:kern w:val="0"/>
                <w:sz w:val="20"/>
                <w:szCs w:val="22"/>
                <w:lang w:eastAsia="zh-CN"/>
              </w:rPr>
              <w:t>Licență</w:t>
            </w:r>
          </w:p>
        </w:tc>
      </w:tr>
      <w:tr w:rsidR="008C548C" w:rsidRPr="008C548C" w14:paraId="34D96CCB" w14:textId="77777777" w:rsidTr="005445A2">
        <w:trPr>
          <w:trHeight w:val="284"/>
        </w:trPr>
        <w:tc>
          <w:tcPr>
            <w:tcW w:w="3403" w:type="dxa"/>
            <w:vAlign w:val="center"/>
          </w:tcPr>
          <w:p w14:paraId="28B4A156" w14:textId="77777777" w:rsidR="005445A2" w:rsidRPr="008C548C" w:rsidRDefault="005445A2" w:rsidP="005445A2">
            <w:pPr>
              <w:keepNext/>
              <w:suppressAutoHyphens/>
              <w:spacing w:after="0" w:line="240" w:lineRule="auto"/>
              <w:ind w:left="34"/>
              <w:outlineLvl w:val="1"/>
              <w:rPr>
                <w:rFonts w:ascii="Cambria" w:eastAsia="Times New Roman" w:hAnsi="Cambria" w:cs="Times New Roman"/>
                <w:kern w:val="0"/>
                <w:sz w:val="20"/>
                <w:szCs w:val="22"/>
                <w:lang w:eastAsia="zh-CN"/>
              </w:rPr>
            </w:pPr>
            <w:r w:rsidRPr="008C548C">
              <w:rPr>
                <w:rFonts w:ascii="Cambria" w:eastAsia="Times New Roman" w:hAnsi="Cambria" w:cs="Times New Roman"/>
                <w:kern w:val="0"/>
                <w:sz w:val="20"/>
                <w:szCs w:val="22"/>
                <w:lang w:eastAsia="zh-CN"/>
              </w:rPr>
              <w:t>1.6. Programul de studii / Calificarea</w:t>
            </w:r>
          </w:p>
        </w:tc>
        <w:tc>
          <w:tcPr>
            <w:tcW w:w="7088" w:type="dxa"/>
            <w:vAlign w:val="center"/>
          </w:tcPr>
          <w:p w14:paraId="349E380F" w14:textId="1E174AE6" w:rsidR="005445A2" w:rsidRPr="008C548C" w:rsidRDefault="00F2039A" w:rsidP="00F2039A">
            <w:pPr>
              <w:keepNext/>
              <w:suppressAutoHyphens/>
              <w:spacing w:after="0" w:line="240" w:lineRule="auto"/>
              <w:ind w:right="-625"/>
              <w:outlineLvl w:val="0"/>
              <w:rPr>
                <w:rFonts w:ascii="Cambria" w:eastAsia="Times New Roman" w:hAnsi="Cambria" w:cs="Times New Roman"/>
                <w:kern w:val="0"/>
                <w:sz w:val="20"/>
                <w:szCs w:val="22"/>
                <w:lang w:eastAsia="zh-CN"/>
              </w:rPr>
            </w:pPr>
            <w:r w:rsidRPr="008C548C">
              <w:rPr>
                <w:rFonts w:ascii="Cambria" w:eastAsia="Times New Roman" w:hAnsi="Cambria" w:cs="Times New Roman"/>
                <w:kern w:val="0"/>
                <w:sz w:val="20"/>
                <w:szCs w:val="22"/>
                <w:lang w:eastAsia="zh-CN"/>
              </w:rPr>
              <w:t>Chimie</w:t>
            </w:r>
            <w:r w:rsidR="004364AF">
              <w:rPr>
                <w:rFonts w:ascii="Cambria" w:eastAsia="Times New Roman" w:hAnsi="Cambria" w:cs="Times New Roman"/>
                <w:kern w:val="0"/>
                <w:sz w:val="20"/>
                <w:szCs w:val="22"/>
                <w:lang w:eastAsia="zh-CN"/>
              </w:rPr>
              <w:t xml:space="preserve"> </w:t>
            </w:r>
            <w:r w:rsidRPr="008C548C">
              <w:rPr>
                <w:rFonts w:ascii="Cambria" w:eastAsia="Times New Roman" w:hAnsi="Cambria" w:cs="Times New Roman"/>
                <w:kern w:val="0"/>
                <w:sz w:val="20"/>
                <w:szCs w:val="22"/>
                <w:lang w:eastAsia="zh-CN"/>
              </w:rPr>
              <w:t xml:space="preserve">/ licențiat în chimie </w:t>
            </w:r>
          </w:p>
        </w:tc>
      </w:tr>
      <w:tr w:rsidR="008C548C" w:rsidRPr="008C548C" w14:paraId="510975E1" w14:textId="77777777" w:rsidTr="005445A2">
        <w:trPr>
          <w:trHeight w:val="284"/>
        </w:trPr>
        <w:tc>
          <w:tcPr>
            <w:tcW w:w="3403" w:type="dxa"/>
            <w:vAlign w:val="center"/>
          </w:tcPr>
          <w:p w14:paraId="142F7D51" w14:textId="77777777" w:rsidR="005445A2" w:rsidRPr="008C548C" w:rsidRDefault="005445A2" w:rsidP="005445A2">
            <w:pPr>
              <w:keepNext/>
              <w:suppressAutoHyphens/>
              <w:spacing w:after="0" w:line="240" w:lineRule="auto"/>
              <w:ind w:left="34"/>
              <w:outlineLvl w:val="1"/>
              <w:rPr>
                <w:rFonts w:ascii="Cambria" w:eastAsia="Times New Roman" w:hAnsi="Cambria" w:cs="Times New Roman"/>
                <w:kern w:val="0"/>
                <w:sz w:val="20"/>
                <w:szCs w:val="22"/>
                <w:lang w:eastAsia="zh-CN"/>
              </w:rPr>
            </w:pPr>
            <w:r w:rsidRPr="008C548C">
              <w:rPr>
                <w:rFonts w:ascii="Cambria" w:eastAsia="Times New Roman" w:hAnsi="Cambria" w:cs="Times New Roman"/>
                <w:kern w:val="0"/>
                <w:sz w:val="20"/>
                <w:szCs w:val="22"/>
                <w:lang w:eastAsia="zh-CN"/>
              </w:rPr>
              <w:t>1.7. Forma de învățământ</w:t>
            </w:r>
          </w:p>
        </w:tc>
        <w:tc>
          <w:tcPr>
            <w:tcW w:w="7088" w:type="dxa"/>
            <w:vAlign w:val="center"/>
          </w:tcPr>
          <w:p w14:paraId="7CE75088" w14:textId="3D9B46C4" w:rsidR="005445A2" w:rsidRPr="008C548C" w:rsidRDefault="00F2039A" w:rsidP="005445A2">
            <w:pPr>
              <w:keepNext/>
              <w:suppressAutoHyphens/>
              <w:spacing w:after="0" w:line="240" w:lineRule="auto"/>
              <w:ind w:right="-625"/>
              <w:outlineLvl w:val="0"/>
              <w:rPr>
                <w:rFonts w:ascii="Cambria" w:eastAsia="Times New Roman" w:hAnsi="Cambria" w:cs="Times New Roman"/>
                <w:kern w:val="0"/>
                <w:sz w:val="20"/>
                <w:szCs w:val="22"/>
                <w:lang w:eastAsia="zh-CN"/>
              </w:rPr>
            </w:pPr>
            <w:r w:rsidRPr="008C548C">
              <w:rPr>
                <w:rFonts w:ascii="Cambria" w:eastAsia="Times New Roman" w:hAnsi="Cambria" w:cs="Times New Roman"/>
                <w:kern w:val="0"/>
                <w:sz w:val="20"/>
                <w:szCs w:val="22"/>
                <w:lang w:eastAsia="zh-CN"/>
              </w:rPr>
              <w:t>Cu frecvență</w:t>
            </w:r>
          </w:p>
        </w:tc>
      </w:tr>
    </w:tbl>
    <w:p w14:paraId="72FC17F8" w14:textId="77777777" w:rsidR="00FC204E" w:rsidRPr="008C548C" w:rsidRDefault="00FC204E" w:rsidP="00886616">
      <w:pPr>
        <w:spacing w:after="0"/>
        <w:rPr>
          <w:rFonts w:ascii="Cambria" w:hAnsi="Cambria"/>
          <w:b/>
          <w:sz w:val="20"/>
          <w:szCs w:val="20"/>
        </w:rPr>
      </w:pPr>
    </w:p>
    <w:p w14:paraId="4C308020" w14:textId="77777777" w:rsidR="00366881" w:rsidRPr="00AF19CF" w:rsidRDefault="00366881" w:rsidP="00366881">
      <w:pPr>
        <w:spacing w:after="0"/>
        <w:ind w:left="142" w:hanging="567"/>
        <w:rPr>
          <w:rFonts w:ascii="Cambria" w:hAnsi="Cambria"/>
          <w:b/>
          <w:sz w:val="20"/>
          <w:szCs w:val="20"/>
        </w:rPr>
      </w:pPr>
      <w:r w:rsidRPr="008C548C">
        <w:rPr>
          <w:rFonts w:ascii="Cambria" w:hAnsi="Cambria"/>
          <w:b/>
          <w:sz w:val="20"/>
          <w:szCs w:val="20"/>
        </w:rPr>
        <w:t>2. Date despre 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7"/>
        <w:gridCol w:w="850"/>
        <w:gridCol w:w="1418"/>
        <w:gridCol w:w="850"/>
        <w:gridCol w:w="1843"/>
        <w:gridCol w:w="142"/>
        <w:gridCol w:w="1559"/>
        <w:gridCol w:w="1276"/>
      </w:tblGrid>
      <w:tr w:rsidR="00AF19CF" w:rsidRPr="00AF19CF" w14:paraId="5411A657" w14:textId="77777777" w:rsidTr="00D55253">
        <w:trPr>
          <w:trHeight w:val="284"/>
        </w:trPr>
        <w:tc>
          <w:tcPr>
            <w:tcW w:w="2577" w:type="dxa"/>
            <w:vAlign w:val="center"/>
          </w:tcPr>
          <w:p w14:paraId="7BB02F5A" w14:textId="77777777" w:rsidR="008F5E28" w:rsidRPr="00AF19CF" w:rsidRDefault="008F5E28" w:rsidP="00C60F8E">
            <w:pPr>
              <w:suppressAutoHyphens/>
              <w:spacing w:after="0" w:line="240" w:lineRule="auto"/>
              <w:rPr>
                <w:rFonts w:ascii="Cambria" w:eastAsia="Times New Roman" w:hAnsi="Cambria" w:cs="Times New Roman"/>
                <w:sz w:val="20"/>
                <w:lang w:eastAsia="zh-CN"/>
              </w:rPr>
            </w:pPr>
            <w:r w:rsidRPr="00AF19CF">
              <w:rPr>
                <w:rFonts w:ascii="Cambria" w:eastAsia="Times New Roman" w:hAnsi="Cambria" w:cs="Times New Roman"/>
                <w:sz w:val="20"/>
                <w:lang w:eastAsia="zh-CN"/>
              </w:rPr>
              <w:t>2.1. Denumirea disciplinei</w:t>
            </w:r>
          </w:p>
        </w:tc>
        <w:tc>
          <w:tcPr>
            <w:tcW w:w="4961" w:type="dxa"/>
            <w:gridSpan w:val="4"/>
            <w:vAlign w:val="center"/>
          </w:tcPr>
          <w:p w14:paraId="311586D5" w14:textId="17D9A68A" w:rsidR="008F5E28" w:rsidRPr="00AF19CF" w:rsidRDefault="00BE5FBC" w:rsidP="00C60F8E">
            <w:pPr>
              <w:suppressAutoHyphens/>
              <w:spacing w:after="0" w:line="240" w:lineRule="auto"/>
              <w:rPr>
                <w:rFonts w:ascii="Cambria" w:eastAsia="Times New Roman" w:hAnsi="Cambria" w:cs="Times New Roman"/>
                <w:b/>
                <w:sz w:val="20"/>
                <w:lang w:eastAsia="zh-CN"/>
              </w:rPr>
            </w:pPr>
            <w:r w:rsidRPr="00BE5FBC">
              <w:rPr>
                <w:rFonts w:cstheme="minorHAnsi"/>
                <w:b/>
                <w:bCs/>
                <w:sz w:val="20"/>
                <w:szCs w:val="20"/>
              </w:rPr>
              <w:t>Mecanisme de reacție in chimia organică</w:t>
            </w:r>
          </w:p>
        </w:tc>
        <w:tc>
          <w:tcPr>
            <w:tcW w:w="1701" w:type="dxa"/>
            <w:gridSpan w:val="2"/>
            <w:vAlign w:val="center"/>
          </w:tcPr>
          <w:p w14:paraId="21E26C07" w14:textId="77777777" w:rsidR="008F5E28" w:rsidRPr="00AF19CF" w:rsidRDefault="008F5E28" w:rsidP="00C60F8E">
            <w:pPr>
              <w:suppressAutoHyphens/>
              <w:spacing w:after="0" w:line="240" w:lineRule="auto"/>
              <w:rPr>
                <w:rFonts w:ascii="Cambria" w:eastAsia="Times New Roman" w:hAnsi="Cambria" w:cs="Times New Roman"/>
                <w:sz w:val="20"/>
                <w:lang w:eastAsia="zh-CN"/>
              </w:rPr>
            </w:pPr>
            <w:r w:rsidRPr="00AF19CF">
              <w:rPr>
                <w:rFonts w:ascii="Cambria" w:eastAsia="Times New Roman" w:hAnsi="Cambria" w:cs="Times New Roman"/>
                <w:sz w:val="20"/>
                <w:lang w:eastAsia="zh-CN"/>
              </w:rPr>
              <w:t>Codul disciplinei</w:t>
            </w:r>
          </w:p>
        </w:tc>
        <w:tc>
          <w:tcPr>
            <w:tcW w:w="1276" w:type="dxa"/>
            <w:vAlign w:val="center"/>
          </w:tcPr>
          <w:p w14:paraId="0657096F" w14:textId="7F48BE40" w:rsidR="008F5E28" w:rsidRPr="00AF19CF" w:rsidRDefault="00DC3AF8" w:rsidP="00C60F8E">
            <w:pPr>
              <w:suppressAutoHyphens/>
              <w:spacing w:after="0" w:line="240" w:lineRule="auto"/>
              <w:rPr>
                <w:rFonts w:ascii="Cambria" w:eastAsia="Times New Roman" w:hAnsi="Cambria" w:cs="Times New Roman"/>
                <w:b/>
                <w:sz w:val="20"/>
                <w:lang w:eastAsia="zh-CN"/>
              </w:rPr>
            </w:pPr>
            <w:r w:rsidRPr="00AF19CF">
              <w:rPr>
                <w:rFonts w:ascii="Cambria" w:hAnsi="Cambria" w:cstheme="minorHAnsi"/>
                <w:b/>
                <w:bCs/>
                <w:sz w:val="20"/>
                <w:szCs w:val="20"/>
              </w:rPr>
              <w:t>CLM11</w:t>
            </w:r>
            <w:r w:rsidR="00705856">
              <w:rPr>
                <w:rFonts w:ascii="Cambria" w:hAnsi="Cambria" w:cstheme="minorHAnsi"/>
                <w:b/>
                <w:bCs/>
                <w:sz w:val="20"/>
                <w:szCs w:val="20"/>
              </w:rPr>
              <w:t>38</w:t>
            </w:r>
          </w:p>
        </w:tc>
      </w:tr>
      <w:tr w:rsidR="00AF19CF" w:rsidRPr="00AF19CF" w14:paraId="6A54A8D4" w14:textId="77777777" w:rsidTr="00395D15">
        <w:trPr>
          <w:trHeight w:val="284"/>
        </w:trPr>
        <w:tc>
          <w:tcPr>
            <w:tcW w:w="3427" w:type="dxa"/>
            <w:gridSpan w:val="2"/>
            <w:vAlign w:val="center"/>
          </w:tcPr>
          <w:p w14:paraId="4427283A" w14:textId="77777777" w:rsidR="008F5E28" w:rsidRPr="00AF19CF" w:rsidRDefault="008F5E28" w:rsidP="00C60F8E">
            <w:pPr>
              <w:suppressAutoHyphens/>
              <w:spacing w:after="0" w:line="240" w:lineRule="auto"/>
              <w:ind w:left="34"/>
              <w:rPr>
                <w:rFonts w:ascii="Cambria" w:eastAsia="Times New Roman" w:hAnsi="Cambria" w:cs="Times New Roman"/>
                <w:sz w:val="20"/>
                <w:lang w:eastAsia="zh-CN"/>
              </w:rPr>
            </w:pPr>
            <w:r w:rsidRPr="00AF19CF">
              <w:rPr>
                <w:rFonts w:ascii="Cambria" w:eastAsia="Times New Roman" w:hAnsi="Cambria" w:cs="Times New Roman"/>
                <w:sz w:val="20"/>
                <w:lang w:eastAsia="zh-CN"/>
              </w:rPr>
              <w:t xml:space="preserve">2.2. Titularul activităților de curs </w:t>
            </w:r>
          </w:p>
        </w:tc>
        <w:tc>
          <w:tcPr>
            <w:tcW w:w="7088" w:type="dxa"/>
            <w:gridSpan w:val="6"/>
            <w:vAlign w:val="center"/>
          </w:tcPr>
          <w:p w14:paraId="2D3F23FF" w14:textId="556EEE2A" w:rsidR="008F5E28" w:rsidRPr="00AF19CF" w:rsidRDefault="006A3B24" w:rsidP="00C60F8E">
            <w:pPr>
              <w:suppressAutoHyphens/>
              <w:spacing w:after="0" w:line="240" w:lineRule="auto"/>
              <w:rPr>
                <w:rFonts w:ascii="Cambria" w:eastAsia="Times New Roman" w:hAnsi="Cambria" w:cs="Times New Roman"/>
                <w:sz w:val="20"/>
                <w:lang w:eastAsia="zh-CN"/>
              </w:rPr>
            </w:pPr>
            <w:proofErr w:type="spellStart"/>
            <w:r w:rsidRPr="00AF19CF">
              <w:rPr>
                <w:rFonts w:ascii="Cambria" w:eastAsia="Times New Roman" w:hAnsi="Cambria" w:cs="Times New Roman"/>
                <w:sz w:val="20"/>
                <w:lang w:eastAsia="zh-CN"/>
              </w:rPr>
              <w:t>Conf.Dr.</w:t>
            </w:r>
            <w:proofErr w:type="spellEnd"/>
            <w:r w:rsidRPr="00AF19CF">
              <w:rPr>
                <w:rFonts w:ascii="Cambria" w:eastAsia="Times New Roman" w:hAnsi="Cambria" w:cs="Times New Roman"/>
                <w:sz w:val="20"/>
                <w:lang w:eastAsia="zh-CN"/>
              </w:rPr>
              <w:t xml:space="preserve"> Katona Gabriel</w:t>
            </w:r>
          </w:p>
        </w:tc>
      </w:tr>
      <w:tr w:rsidR="00AF19CF" w:rsidRPr="00AF19CF" w14:paraId="024E4E0E" w14:textId="77777777" w:rsidTr="00395D15">
        <w:trPr>
          <w:trHeight w:val="284"/>
        </w:trPr>
        <w:tc>
          <w:tcPr>
            <w:tcW w:w="3427" w:type="dxa"/>
            <w:gridSpan w:val="2"/>
            <w:tcBorders>
              <w:bottom w:val="single" w:sz="4" w:space="0" w:color="auto"/>
            </w:tcBorders>
            <w:vAlign w:val="center"/>
          </w:tcPr>
          <w:p w14:paraId="4CDDB9E3" w14:textId="06DC8CF9" w:rsidR="00BD3CB2" w:rsidRPr="00AF19CF" w:rsidRDefault="008F5E28" w:rsidP="00BD3CB2">
            <w:pPr>
              <w:suppressAutoHyphens/>
              <w:spacing w:after="0" w:line="240" w:lineRule="auto"/>
              <w:ind w:left="34"/>
              <w:rPr>
                <w:rFonts w:ascii="Cambria" w:eastAsia="Times New Roman" w:hAnsi="Cambria" w:cs="Times New Roman"/>
                <w:sz w:val="20"/>
                <w:lang w:eastAsia="zh-CN"/>
              </w:rPr>
            </w:pPr>
            <w:r w:rsidRPr="00AF19CF">
              <w:rPr>
                <w:rFonts w:ascii="Cambria" w:eastAsia="Times New Roman" w:hAnsi="Cambria" w:cs="Times New Roman"/>
                <w:sz w:val="20"/>
                <w:lang w:eastAsia="zh-CN"/>
              </w:rPr>
              <w:t xml:space="preserve">2.3. Titularul </w:t>
            </w:r>
            <w:r w:rsidR="00273287" w:rsidRPr="00AF19CF">
              <w:rPr>
                <w:rFonts w:ascii="Cambria" w:eastAsia="Times New Roman" w:hAnsi="Cambria" w:cs="Times New Roman"/>
                <w:sz w:val="20"/>
                <w:lang w:eastAsia="zh-CN"/>
              </w:rPr>
              <w:t>activităților</w:t>
            </w:r>
            <w:r w:rsidRPr="00AF19CF">
              <w:rPr>
                <w:rFonts w:ascii="Cambria" w:eastAsia="Times New Roman" w:hAnsi="Cambria" w:cs="Times New Roman"/>
                <w:sz w:val="20"/>
                <w:lang w:eastAsia="zh-CN"/>
              </w:rPr>
              <w:t xml:space="preserve"> de </w:t>
            </w:r>
            <w:r w:rsidR="00DC3AF8" w:rsidRPr="00AF19CF">
              <w:rPr>
                <w:rFonts w:ascii="Cambria" w:eastAsia="Times New Roman" w:hAnsi="Cambria" w:cs="Times New Roman"/>
                <w:sz w:val="20"/>
                <w:lang w:eastAsia="zh-CN"/>
              </w:rPr>
              <w:t>seminar/</w:t>
            </w:r>
            <w:r w:rsidR="006A3B24" w:rsidRPr="00AF19CF">
              <w:rPr>
                <w:rFonts w:ascii="Cambria" w:eastAsia="Times New Roman" w:hAnsi="Cambria" w:cs="Times New Roman"/>
                <w:sz w:val="20"/>
                <w:lang w:eastAsia="zh-CN"/>
              </w:rPr>
              <w:t>laborator</w:t>
            </w:r>
          </w:p>
        </w:tc>
        <w:tc>
          <w:tcPr>
            <w:tcW w:w="7088" w:type="dxa"/>
            <w:gridSpan w:val="6"/>
            <w:tcBorders>
              <w:bottom w:val="single" w:sz="4" w:space="0" w:color="auto"/>
            </w:tcBorders>
            <w:vAlign w:val="center"/>
          </w:tcPr>
          <w:p w14:paraId="71311061" w14:textId="5FF85FD9" w:rsidR="008F5E28" w:rsidRPr="00AF19CF" w:rsidRDefault="008C548C" w:rsidP="00C60F8E">
            <w:pPr>
              <w:suppressAutoHyphens/>
              <w:spacing w:after="0" w:line="240" w:lineRule="auto"/>
              <w:rPr>
                <w:rFonts w:ascii="Cambria" w:eastAsia="Times New Roman" w:hAnsi="Cambria" w:cs="Times New Roman"/>
                <w:sz w:val="20"/>
                <w:lang w:val="hu-HU" w:eastAsia="zh-CN"/>
              </w:rPr>
            </w:pPr>
            <w:proofErr w:type="spellStart"/>
            <w:r w:rsidRPr="00AF19CF">
              <w:rPr>
                <w:rFonts w:ascii="Cambria" w:eastAsia="Times New Roman" w:hAnsi="Cambria" w:cs="Times New Roman"/>
                <w:sz w:val="20"/>
                <w:lang w:eastAsia="zh-CN"/>
              </w:rPr>
              <w:t>Conf.Dr.</w:t>
            </w:r>
            <w:proofErr w:type="spellEnd"/>
            <w:r w:rsidRPr="00AF19CF">
              <w:rPr>
                <w:rFonts w:ascii="Cambria" w:eastAsia="Times New Roman" w:hAnsi="Cambria" w:cs="Times New Roman"/>
                <w:sz w:val="20"/>
                <w:lang w:eastAsia="zh-CN"/>
              </w:rPr>
              <w:t xml:space="preserve"> Katona Gabriel</w:t>
            </w:r>
          </w:p>
        </w:tc>
      </w:tr>
      <w:tr w:rsidR="00AF19CF" w:rsidRPr="00AF19CF" w14:paraId="70EF901E"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11152975" w14:textId="77777777" w:rsidR="00D55253" w:rsidRPr="00AF19CF" w:rsidRDefault="00D55253" w:rsidP="00D55253">
            <w:pPr>
              <w:suppressAutoHyphens/>
              <w:spacing w:after="0" w:line="240" w:lineRule="auto"/>
              <w:ind w:left="34"/>
              <w:rPr>
                <w:rFonts w:ascii="Cambria" w:eastAsia="Times New Roman" w:hAnsi="Cambria" w:cs="Times New Roman"/>
                <w:sz w:val="20"/>
                <w:lang w:eastAsia="zh-CN"/>
              </w:rPr>
            </w:pPr>
            <w:r w:rsidRPr="00AF19CF">
              <w:rPr>
                <w:rFonts w:ascii="Cambria" w:eastAsia="Times New Roman" w:hAnsi="Cambria" w:cs="Times New Roman"/>
                <w:sz w:val="20"/>
                <w:lang w:eastAsia="zh-CN"/>
              </w:rPr>
              <w:t>2.4. Anul de studiu</w:t>
            </w:r>
          </w:p>
        </w:tc>
        <w:tc>
          <w:tcPr>
            <w:tcW w:w="850" w:type="dxa"/>
            <w:tcBorders>
              <w:top w:val="single" w:sz="4" w:space="0" w:color="auto"/>
              <w:left w:val="single" w:sz="4" w:space="0" w:color="auto"/>
              <w:bottom w:val="single" w:sz="4" w:space="0" w:color="auto"/>
              <w:right w:val="single" w:sz="4" w:space="0" w:color="auto"/>
            </w:tcBorders>
            <w:vAlign w:val="center"/>
          </w:tcPr>
          <w:p w14:paraId="73E43416" w14:textId="3A488004" w:rsidR="00D55253" w:rsidRPr="00E219A3" w:rsidRDefault="00E219A3" w:rsidP="00D55253">
            <w:pPr>
              <w:suppressAutoHyphens/>
              <w:spacing w:after="0" w:line="240" w:lineRule="auto"/>
              <w:rPr>
                <w:rFonts w:ascii="Cambria" w:eastAsia="Times New Roman" w:hAnsi="Cambria" w:cs="Times New Roman"/>
                <w:b/>
                <w:bCs/>
                <w:sz w:val="20"/>
                <w:lang w:eastAsia="zh-CN"/>
              </w:rPr>
            </w:pPr>
            <w:r w:rsidRPr="00E219A3">
              <w:rPr>
                <w:rFonts w:ascii="Cambria" w:eastAsia="Times New Roman" w:hAnsi="Cambria" w:cs="Times New Roman"/>
                <w:b/>
                <w:bCs/>
                <w:sz w:val="20"/>
                <w:lang w:eastAsia="zh-CN"/>
              </w:rPr>
              <w:t>II</w:t>
            </w:r>
          </w:p>
        </w:tc>
        <w:tc>
          <w:tcPr>
            <w:tcW w:w="1418" w:type="dxa"/>
            <w:tcBorders>
              <w:top w:val="single" w:sz="4" w:space="0" w:color="auto"/>
              <w:left w:val="single" w:sz="4" w:space="0" w:color="auto"/>
              <w:bottom w:val="single" w:sz="4" w:space="0" w:color="auto"/>
              <w:right w:val="single" w:sz="4" w:space="0" w:color="auto"/>
            </w:tcBorders>
            <w:vAlign w:val="center"/>
          </w:tcPr>
          <w:p w14:paraId="14AF24E2" w14:textId="77777777" w:rsidR="00D55253" w:rsidRPr="00AF19CF" w:rsidRDefault="00D55253" w:rsidP="00D55253">
            <w:pPr>
              <w:suppressAutoHyphens/>
              <w:spacing w:after="0" w:line="240" w:lineRule="auto"/>
              <w:ind w:right="-203"/>
              <w:rPr>
                <w:rFonts w:ascii="Cambria" w:eastAsia="Times New Roman" w:hAnsi="Cambria" w:cs="Times New Roman"/>
                <w:sz w:val="20"/>
                <w:lang w:eastAsia="zh-CN"/>
              </w:rPr>
            </w:pPr>
            <w:r w:rsidRPr="00AF19CF">
              <w:rPr>
                <w:rFonts w:ascii="Cambria" w:eastAsia="Times New Roman" w:hAnsi="Cambria" w:cs="Times New Roman"/>
                <w:sz w:val="20"/>
                <w:lang w:eastAsia="zh-CN"/>
              </w:rPr>
              <w:t>2.5. Semestrul</w:t>
            </w:r>
          </w:p>
        </w:tc>
        <w:tc>
          <w:tcPr>
            <w:tcW w:w="850" w:type="dxa"/>
            <w:tcBorders>
              <w:top w:val="single" w:sz="4" w:space="0" w:color="auto"/>
              <w:left w:val="single" w:sz="4" w:space="0" w:color="auto"/>
              <w:bottom w:val="single" w:sz="4" w:space="0" w:color="auto"/>
              <w:right w:val="single" w:sz="4" w:space="0" w:color="auto"/>
            </w:tcBorders>
            <w:vAlign w:val="center"/>
          </w:tcPr>
          <w:p w14:paraId="1E26B35E" w14:textId="35ECA7C4" w:rsidR="00D55253" w:rsidRPr="00E219A3" w:rsidRDefault="00E219A3" w:rsidP="00D55253">
            <w:pPr>
              <w:suppressAutoHyphens/>
              <w:spacing w:after="0" w:line="240" w:lineRule="auto"/>
              <w:rPr>
                <w:rFonts w:ascii="Cambria" w:eastAsia="Times New Roman" w:hAnsi="Cambria" w:cs="Times New Roman"/>
                <w:b/>
                <w:bCs/>
                <w:sz w:val="20"/>
                <w:lang w:eastAsia="zh-CN"/>
              </w:rPr>
            </w:pPr>
            <w:r w:rsidRPr="00E219A3">
              <w:rPr>
                <w:rFonts w:ascii="Cambria" w:eastAsia="Times New Roman" w:hAnsi="Cambria" w:cs="Times New Roman"/>
                <w:b/>
                <w:bCs/>
                <w:sz w:val="20"/>
                <w:lang w:eastAsia="zh-CN"/>
              </w:rPr>
              <w:t>4</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A72EDF6" w14:textId="1A8C4520" w:rsidR="00D55253" w:rsidRPr="00AF19CF" w:rsidRDefault="00D55253" w:rsidP="00D55253">
            <w:pPr>
              <w:suppressAutoHyphens/>
              <w:spacing w:after="0" w:line="240" w:lineRule="auto"/>
              <w:ind w:right="-288"/>
              <w:rPr>
                <w:rFonts w:ascii="Cambria" w:eastAsia="Times New Roman" w:hAnsi="Cambria" w:cs="Times New Roman"/>
                <w:sz w:val="20"/>
                <w:lang w:eastAsia="zh-CN"/>
              </w:rPr>
            </w:pPr>
            <w:r w:rsidRPr="00AF19CF">
              <w:rPr>
                <w:rFonts w:ascii="Cambria" w:eastAsia="Times New Roman" w:hAnsi="Cambria" w:cs="Times New Roman"/>
                <w:sz w:val="20"/>
                <w:lang w:eastAsia="zh-CN"/>
              </w:rPr>
              <w:t>2.6. Tipul de evaluare</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sz w:val="20"/>
                <w:lang w:eastAsia="zh-CN"/>
              </w:rPr>
              <w:id w:val="1749694690"/>
              <w:placeholder>
                <w:docPart w:val="9C2B1EB7216942029C327C4072990FD9"/>
              </w:placeholder>
              <w:dropDownList>
                <w:listItem w:displayText="Examen" w:value="Examen"/>
                <w:listItem w:displayText="Colocviu" w:value="Colocviu"/>
                <w:listItem w:displayText="Evaluare pe parcurs" w:value="Evaluare pe parcurs"/>
              </w:dropDownList>
            </w:sdtPr>
            <w:sdtEndPr/>
            <w:sdtContent>
              <w:p w14:paraId="50D405CE" w14:textId="73ABF5D6" w:rsidR="00D55253" w:rsidRPr="00AF19CF" w:rsidRDefault="00DC3AF8" w:rsidP="00D55253">
                <w:pPr>
                  <w:suppressAutoHyphens/>
                  <w:spacing w:after="0" w:line="240" w:lineRule="auto"/>
                  <w:rPr>
                    <w:rFonts w:ascii="Cambria" w:eastAsia="Times New Roman" w:hAnsi="Cambria" w:cs="Times New Roman"/>
                    <w:sz w:val="18"/>
                    <w:lang w:eastAsia="zh-CN"/>
                  </w:rPr>
                </w:pPr>
                <w:r w:rsidRPr="00AF19CF">
                  <w:rPr>
                    <w:rFonts w:ascii="Cambria" w:eastAsia="Times New Roman" w:hAnsi="Cambria" w:cs="Times New Roman"/>
                    <w:sz w:val="20"/>
                    <w:lang w:eastAsia="zh-CN"/>
                  </w:rPr>
                  <w:t>Examen</w:t>
                </w:r>
              </w:p>
            </w:sdtContent>
          </w:sdt>
        </w:tc>
      </w:tr>
      <w:tr w:rsidR="00AF19CF" w:rsidRPr="00AF19CF" w14:paraId="7FBF1AD1"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209F0BB4" w14:textId="6B88604E" w:rsidR="00D55253" w:rsidRPr="00AF19CF" w:rsidRDefault="00D55253" w:rsidP="00D55253">
            <w:pPr>
              <w:suppressAutoHyphens/>
              <w:spacing w:after="0" w:line="240" w:lineRule="auto"/>
              <w:rPr>
                <w:rFonts w:ascii="Cambria" w:eastAsia="Times New Roman" w:hAnsi="Cambria" w:cs="Times New Roman"/>
                <w:sz w:val="20"/>
                <w:szCs w:val="28"/>
                <w:lang w:eastAsia="zh-CN"/>
              </w:rPr>
            </w:pPr>
            <w:r w:rsidRPr="00AF19CF">
              <w:rPr>
                <w:rFonts w:ascii="Cambria" w:eastAsia="Times New Roman" w:hAnsi="Cambria" w:cs="Times New Roman"/>
                <w:sz w:val="20"/>
                <w:lang w:eastAsia="zh-CN"/>
              </w:rPr>
              <w:t>2.7. Regimul disciplinei</w:t>
            </w:r>
          </w:p>
        </w:tc>
        <w:sdt>
          <w:sdtPr>
            <w:rPr>
              <w:rFonts w:ascii="Cambria" w:eastAsia="Times New Roman" w:hAnsi="Cambria" w:cs="Times New Roman"/>
              <w:sz w:val="20"/>
              <w:szCs w:val="28"/>
              <w:lang w:eastAsia="zh-CN"/>
            </w:rPr>
            <w:id w:val="-1399666509"/>
            <w:placeholder>
              <w:docPart w:val="F6AE4D2717F74C1DAFCA8A7DD2AF05B4"/>
            </w:placeholder>
            <w:dropDownList>
              <w:listItem w:displayText="Obligatoriu" w:value="Obligatoriu"/>
              <w:listItem w:displayText="Opțional" w:value="Opțional"/>
              <w:listItem w:displayText="Facultativ" w:value="Facultativ"/>
            </w:dropDownList>
          </w:sdtPr>
          <w:sdtEndPr/>
          <w:sdtContent>
            <w:tc>
              <w:tcPr>
                <w:tcW w:w="2268" w:type="dxa"/>
                <w:gridSpan w:val="2"/>
                <w:tcBorders>
                  <w:top w:val="single" w:sz="4" w:space="0" w:color="auto"/>
                  <w:left w:val="single" w:sz="4" w:space="0" w:color="auto"/>
                  <w:bottom w:val="single" w:sz="4" w:space="0" w:color="auto"/>
                  <w:right w:val="single" w:sz="4" w:space="0" w:color="auto"/>
                </w:tcBorders>
                <w:vAlign w:val="center"/>
              </w:tcPr>
              <w:p w14:paraId="1090B469" w14:textId="654216EA" w:rsidR="00D55253" w:rsidRPr="00AF19CF" w:rsidRDefault="00CC6E0A" w:rsidP="00D55253">
                <w:pPr>
                  <w:suppressAutoHyphens/>
                  <w:spacing w:after="0" w:line="240" w:lineRule="auto"/>
                  <w:rPr>
                    <w:rFonts w:ascii="Cambria" w:eastAsia="Times New Roman" w:hAnsi="Cambria" w:cs="Times New Roman"/>
                    <w:sz w:val="20"/>
                    <w:szCs w:val="28"/>
                    <w:lang w:eastAsia="zh-CN"/>
                  </w:rPr>
                </w:pPr>
                <w:r>
                  <w:rPr>
                    <w:rFonts w:ascii="Cambria" w:eastAsia="Times New Roman" w:hAnsi="Cambria" w:cs="Times New Roman"/>
                    <w:sz w:val="20"/>
                    <w:szCs w:val="28"/>
                    <w:lang w:eastAsia="zh-CN"/>
                  </w:rPr>
                  <w:t>Obligatoriu</w:t>
                </w:r>
              </w:p>
            </w:tc>
          </w:sdtContent>
        </w:sdt>
        <w:tc>
          <w:tcPr>
            <w:tcW w:w="2835" w:type="dxa"/>
            <w:gridSpan w:val="3"/>
            <w:tcBorders>
              <w:top w:val="single" w:sz="4" w:space="0" w:color="auto"/>
              <w:left w:val="single" w:sz="4" w:space="0" w:color="auto"/>
              <w:bottom w:val="single" w:sz="4" w:space="0" w:color="auto"/>
              <w:right w:val="single" w:sz="4" w:space="0" w:color="auto"/>
            </w:tcBorders>
            <w:vAlign w:val="center"/>
          </w:tcPr>
          <w:p w14:paraId="1A65E694" w14:textId="0CE066FF" w:rsidR="00D55253" w:rsidRPr="00AF19CF" w:rsidRDefault="00D55253" w:rsidP="00D55253">
            <w:pPr>
              <w:suppressAutoHyphens/>
              <w:spacing w:after="0" w:line="240" w:lineRule="auto"/>
              <w:rPr>
                <w:rFonts w:ascii="Cambria" w:eastAsia="Times New Roman" w:hAnsi="Cambria" w:cs="Times New Roman"/>
                <w:sz w:val="20"/>
                <w:szCs w:val="28"/>
                <w:lang w:eastAsia="zh-CN"/>
              </w:rPr>
            </w:pPr>
            <w:r w:rsidRPr="00AF19CF">
              <w:rPr>
                <w:rFonts w:ascii="Cambria" w:eastAsia="Times New Roman" w:hAnsi="Cambria" w:cs="Times New Roman"/>
                <w:sz w:val="20"/>
                <w:lang w:eastAsia="zh-CN"/>
              </w:rPr>
              <w:t>2.8. Tipul disciplinei</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sz w:val="20"/>
                <w:szCs w:val="28"/>
                <w:lang w:eastAsia="zh-CN"/>
              </w:rPr>
              <w:id w:val="-685674556"/>
              <w:placeholder>
                <w:docPart w:val="360490AD63D3488DB1CBAFA304A32EFB"/>
              </w:placeholder>
              <w:dropDownList>
                <w:listItem w:displayText="Disciplină fundamentală (DF)" w:value="Disciplină fundamentală (DF)"/>
                <w:listItem w:displayText="Disciplină de specializare (DS)" w:value="Disciplină de specializare (DS)"/>
                <w:listItem w:displayText="Disciplină complementară (DC)" w:value="Disciplină complementară (DC)"/>
              </w:dropDownList>
            </w:sdtPr>
            <w:sdtEndPr/>
            <w:sdtContent>
              <w:p w14:paraId="69F53A01" w14:textId="65EDBA12" w:rsidR="00D55253" w:rsidRPr="00AF19CF" w:rsidRDefault="006A3B24" w:rsidP="00D55253">
                <w:pPr>
                  <w:suppressAutoHyphens/>
                  <w:spacing w:after="0" w:line="240" w:lineRule="auto"/>
                  <w:rPr>
                    <w:rFonts w:ascii="Cambria" w:eastAsia="Times New Roman" w:hAnsi="Cambria" w:cs="Times New Roman"/>
                    <w:sz w:val="20"/>
                    <w:szCs w:val="28"/>
                    <w:lang w:eastAsia="zh-CN"/>
                  </w:rPr>
                </w:pPr>
                <w:r w:rsidRPr="00AF19CF">
                  <w:rPr>
                    <w:rFonts w:ascii="Cambria" w:eastAsia="Times New Roman" w:hAnsi="Cambria" w:cs="Times New Roman"/>
                    <w:sz w:val="20"/>
                    <w:szCs w:val="28"/>
                    <w:lang w:eastAsia="zh-CN"/>
                  </w:rPr>
                  <w:t>Disciplină de specializare (DS)</w:t>
                </w:r>
              </w:p>
            </w:sdtContent>
          </w:sdt>
        </w:tc>
      </w:tr>
    </w:tbl>
    <w:p w14:paraId="3178B866" w14:textId="77777777" w:rsidR="00586682" w:rsidRPr="00AF19CF" w:rsidRDefault="00586682" w:rsidP="00E463DB">
      <w:pPr>
        <w:suppressAutoHyphens/>
        <w:spacing w:after="0"/>
        <w:ind w:right="-765" w:firstLine="720"/>
        <w:rPr>
          <w:rFonts w:ascii="Cambria" w:hAnsi="Cambria"/>
          <w:sz w:val="20"/>
          <w:szCs w:val="20"/>
        </w:rPr>
      </w:pPr>
    </w:p>
    <w:p w14:paraId="7F46F14D" w14:textId="77777777" w:rsidR="00586682" w:rsidRPr="008C548C" w:rsidRDefault="00586682" w:rsidP="00586682">
      <w:pPr>
        <w:suppressAutoHyphens/>
        <w:spacing w:after="0" w:line="240" w:lineRule="auto"/>
        <w:ind w:right="-766" w:hanging="426"/>
        <w:rPr>
          <w:rFonts w:ascii="Cambria" w:eastAsia="Times New Roman" w:hAnsi="Cambria" w:cs="Times New Roman"/>
          <w:sz w:val="20"/>
          <w:lang w:eastAsia="zh-CN"/>
        </w:rPr>
      </w:pPr>
      <w:r w:rsidRPr="008C548C">
        <w:rPr>
          <w:rFonts w:ascii="Cambria" w:eastAsia="Times New Roman" w:hAnsi="Cambria" w:cs="Times New Roman"/>
          <w:b/>
          <w:sz w:val="20"/>
          <w:lang w:eastAsia="zh-CN"/>
        </w:rPr>
        <w:t xml:space="preserve">3. Timpul total estimat </w:t>
      </w:r>
      <w:r w:rsidRPr="008C548C">
        <w:rPr>
          <w:rFonts w:ascii="Cambria" w:eastAsia="Times New Roman" w:hAnsi="Cambria" w:cs="Times New Roman"/>
          <w:sz w:val="20"/>
          <w:lang w:eastAsia="zh-CN"/>
        </w:rPr>
        <w:t>(ore pe semestru al activităților didactice)</w:t>
      </w:r>
      <w:bookmarkStart w:id="0" w:name="_GoBack"/>
      <w:bookmarkEnd w:id="0"/>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8C548C" w:rsidRPr="008C548C" w14:paraId="5AA57CD8" w14:textId="77777777" w:rsidTr="00820A4F">
        <w:trPr>
          <w:trHeight w:val="284"/>
        </w:trPr>
        <w:tc>
          <w:tcPr>
            <w:tcW w:w="3539" w:type="dxa"/>
            <w:tcBorders>
              <w:bottom w:val="single" w:sz="4" w:space="0" w:color="auto"/>
            </w:tcBorders>
            <w:vAlign w:val="center"/>
          </w:tcPr>
          <w:p w14:paraId="5FA4056A" w14:textId="77777777" w:rsidR="002D19B2" w:rsidRPr="008C548C" w:rsidRDefault="002D19B2" w:rsidP="00C60F8E">
            <w:pPr>
              <w:keepNext/>
              <w:suppressAutoHyphens/>
              <w:spacing w:after="0" w:line="240" w:lineRule="auto"/>
              <w:outlineLvl w:val="1"/>
              <w:rPr>
                <w:rFonts w:ascii="Cambria" w:eastAsia="Times New Roman" w:hAnsi="Cambria" w:cs="Times New Roman"/>
                <w:sz w:val="20"/>
                <w:lang w:eastAsia="zh-CN"/>
              </w:rPr>
            </w:pPr>
            <w:r w:rsidRPr="008C548C">
              <w:rPr>
                <w:rFonts w:ascii="Cambria" w:eastAsia="Times New Roman" w:hAnsi="Cambria" w:cs="Times New Roman"/>
                <w:sz w:val="20"/>
                <w:lang w:eastAsia="zh-CN"/>
              </w:rPr>
              <w:t xml:space="preserve">3.1. Număr de ore pe săptămână </w:t>
            </w:r>
          </w:p>
        </w:tc>
        <w:tc>
          <w:tcPr>
            <w:tcW w:w="851" w:type="dxa"/>
            <w:tcBorders>
              <w:bottom w:val="single" w:sz="4" w:space="0" w:color="auto"/>
            </w:tcBorders>
            <w:vAlign w:val="center"/>
          </w:tcPr>
          <w:p w14:paraId="3270A9D2" w14:textId="210C20BA" w:rsidR="002D19B2" w:rsidRPr="005F0759" w:rsidRDefault="001C27B7" w:rsidP="00C60F8E">
            <w:pPr>
              <w:suppressAutoHyphens/>
              <w:spacing w:after="0" w:line="240" w:lineRule="auto"/>
              <w:jc w:val="center"/>
              <w:rPr>
                <w:rFonts w:ascii="Cambria" w:eastAsia="Times New Roman" w:hAnsi="Cambria" w:cs="Times New Roman"/>
                <w:b/>
                <w:bCs/>
                <w:sz w:val="20"/>
                <w:lang w:eastAsia="zh-CN"/>
              </w:rPr>
            </w:pPr>
            <w:r w:rsidRPr="005F0759">
              <w:rPr>
                <w:rFonts w:ascii="Cambria" w:eastAsia="Times New Roman" w:hAnsi="Cambria" w:cs="Times New Roman"/>
                <w:b/>
                <w:bCs/>
                <w:sz w:val="20"/>
                <w:lang w:eastAsia="zh-CN"/>
              </w:rPr>
              <w:t>4</w:t>
            </w:r>
          </w:p>
        </w:tc>
        <w:tc>
          <w:tcPr>
            <w:tcW w:w="1842" w:type="dxa"/>
            <w:tcBorders>
              <w:bottom w:val="single" w:sz="4" w:space="0" w:color="auto"/>
            </w:tcBorders>
            <w:vAlign w:val="center"/>
          </w:tcPr>
          <w:p w14:paraId="272FAFDD" w14:textId="77777777" w:rsidR="002D19B2" w:rsidRPr="008C548C" w:rsidRDefault="002D19B2" w:rsidP="00C60F8E">
            <w:pPr>
              <w:suppressAutoHyphens/>
              <w:spacing w:after="0" w:line="240" w:lineRule="auto"/>
              <w:rPr>
                <w:rFonts w:ascii="Cambria" w:eastAsia="Times New Roman" w:hAnsi="Cambria" w:cs="Times New Roman"/>
                <w:sz w:val="20"/>
                <w:lang w:eastAsia="zh-CN"/>
              </w:rPr>
            </w:pPr>
            <w:r w:rsidRPr="008C548C">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6B7A6B34" w14:textId="454D1ED3" w:rsidR="002D19B2" w:rsidRPr="005F0759" w:rsidRDefault="001C27B7" w:rsidP="00C60F8E">
            <w:pPr>
              <w:suppressAutoHyphens/>
              <w:spacing w:after="0" w:line="240" w:lineRule="auto"/>
              <w:jc w:val="center"/>
              <w:rPr>
                <w:rFonts w:ascii="Cambria" w:eastAsia="Times New Roman" w:hAnsi="Cambria" w:cs="Times New Roman"/>
                <w:b/>
                <w:bCs/>
                <w:sz w:val="20"/>
                <w:lang w:eastAsia="zh-CN"/>
              </w:rPr>
            </w:pPr>
            <w:r w:rsidRPr="005F0759">
              <w:rPr>
                <w:rFonts w:ascii="Cambria" w:eastAsia="Times New Roman" w:hAnsi="Cambria" w:cs="Times New Roman"/>
                <w:b/>
                <w:bCs/>
                <w:sz w:val="20"/>
                <w:lang w:eastAsia="zh-CN"/>
              </w:rPr>
              <w:t>2</w:t>
            </w:r>
          </w:p>
        </w:tc>
        <w:tc>
          <w:tcPr>
            <w:tcW w:w="2977" w:type="dxa"/>
            <w:tcBorders>
              <w:bottom w:val="single" w:sz="4" w:space="0" w:color="auto"/>
            </w:tcBorders>
            <w:vAlign w:val="center"/>
          </w:tcPr>
          <w:p w14:paraId="526F9364" w14:textId="77777777" w:rsidR="002D19B2" w:rsidRPr="008C548C" w:rsidRDefault="002D19B2" w:rsidP="00C60F8E">
            <w:pPr>
              <w:suppressAutoHyphens/>
              <w:spacing w:after="0" w:line="240" w:lineRule="auto"/>
              <w:rPr>
                <w:rFonts w:ascii="Cambria" w:eastAsia="Times New Roman" w:hAnsi="Cambria" w:cs="Times New Roman"/>
                <w:sz w:val="20"/>
                <w:lang w:eastAsia="zh-CN"/>
              </w:rPr>
            </w:pPr>
            <w:r w:rsidRPr="008C548C">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D763394" w14:textId="4DD2A491" w:rsidR="002D19B2" w:rsidRPr="005F0759" w:rsidRDefault="001C27B7" w:rsidP="00C60F8E">
            <w:pPr>
              <w:suppressAutoHyphens/>
              <w:spacing w:after="0" w:line="240" w:lineRule="auto"/>
              <w:jc w:val="center"/>
              <w:rPr>
                <w:rFonts w:ascii="Cambria" w:eastAsia="Times New Roman" w:hAnsi="Cambria" w:cs="Times New Roman"/>
                <w:b/>
                <w:bCs/>
                <w:sz w:val="20"/>
                <w:lang w:eastAsia="zh-CN"/>
              </w:rPr>
            </w:pPr>
            <w:r w:rsidRPr="005F0759">
              <w:rPr>
                <w:rFonts w:ascii="Cambria" w:eastAsia="Times New Roman" w:hAnsi="Cambria" w:cs="Times New Roman"/>
                <w:b/>
                <w:bCs/>
                <w:sz w:val="20"/>
                <w:lang w:eastAsia="zh-CN"/>
              </w:rPr>
              <w:t>2</w:t>
            </w:r>
          </w:p>
        </w:tc>
      </w:tr>
      <w:tr w:rsidR="008C548C" w:rsidRPr="008C548C" w14:paraId="03839E59" w14:textId="77777777" w:rsidTr="00820A4F">
        <w:trPr>
          <w:trHeight w:val="284"/>
        </w:trPr>
        <w:tc>
          <w:tcPr>
            <w:tcW w:w="3539" w:type="dxa"/>
            <w:vAlign w:val="center"/>
          </w:tcPr>
          <w:p w14:paraId="19B360A2" w14:textId="77777777" w:rsidR="004E578B" w:rsidRPr="008C548C" w:rsidRDefault="004E578B" w:rsidP="00C60F8E">
            <w:pPr>
              <w:keepNext/>
              <w:suppressAutoHyphens/>
              <w:spacing w:after="0" w:line="240" w:lineRule="auto"/>
              <w:outlineLvl w:val="1"/>
              <w:rPr>
                <w:rFonts w:ascii="Cambria" w:eastAsia="Times New Roman" w:hAnsi="Cambria" w:cs="Times New Roman"/>
                <w:sz w:val="20"/>
                <w:lang w:eastAsia="zh-CN"/>
              </w:rPr>
            </w:pPr>
            <w:r w:rsidRPr="008C548C">
              <w:rPr>
                <w:rFonts w:ascii="Cambria" w:eastAsia="Times New Roman" w:hAnsi="Cambria" w:cs="Times New Roman"/>
                <w:sz w:val="20"/>
                <w:lang w:eastAsia="zh-CN"/>
              </w:rPr>
              <w:t>3.4. Total ore din planul de învățământ</w:t>
            </w:r>
          </w:p>
        </w:tc>
        <w:tc>
          <w:tcPr>
            <w:tcW w:w="851" w:type="dxa"/>
            <w:vAlign w:val="center"/>
          </w:tcPr>
          <w:p w14:paraId="118EEB7D" w14:textId="695FCC29" w:rsidR="004E578B" w:rsidRPr="005F0759" w:rsidRDefault="00DC3AF8" w:rsidP="00C60F8E">
            <w:pPr>
              <w:suppressAutoHyphens/>
              <w:spacing w:after="0" w:line="240" w:lineRule="auto"/>
              <w:jc w:val="center"/>
              <w:rPr>
                <w:rFonts w:ascii="Cambria" w:eastAsia="Times New Roman" w:hAnsi="Cambria" w:cs="Times New Roman"/>
                <w:b/>
                <w:bCs/>
                <w:sz w:val="20"/>
                <w:lang w:eastAsia="zh-CN"/>
              </w:rPr>
            </w:pPr>
            <w:r w:rsidRPr="005F0759">
              <w:rPr>
                <w:rFonts w:ascii="Cambria" w:eastAsia="Times New Roman" w:hAnsi="Cambria" w:cs="Times New Roman"/>
                <w:b/>
                <w:bCs/>
                <w:sz w:val="20"/>
                <w:lang w:eastAsia="zh-CN"/>
              </w:rPr>
              <w:t>56</w:t>
            </w:r>
          </w:p>
        </w:tc>
        <w:tc>
          <w:tcPr>
            <w:tcW w:w="1842" w:type="dxa"/>
            <w:vAlign w:val="center"/>
          </w:tcPr>
          <w:p w14:paraId="32ECDC93" w14:textId="77777777" w:rsidR="004E578B" w:rsidRPr="008C548C" w:rsidRDefault="004E578B" w:rsidP="001A4A04">
            <w:pPr>
              <w:suppressAutoHyphens/>
              <w:spacing w:after="0" w:line="240" w:lineRule="auto"/>
              <w:rPr>
                <w:rFonts w:ascii="Cambria" w:eastAsia="Times New Roman" w:hAnsi="Cambria" w:cs="Times New Roman"/>
                <w:sz w:val="20"/>
                <w:lang w:eastAsia="zh-CN"/>
              </w:rPr>
            </w:pPr>
            <w:r w:rsidRPr="008C548C">
              <w:rPr>
                <w:rFonts w:ascii="Cambria" w:eastAsia="Times New Roman" w:hAnsi="Cambria" w:cs="Times New Roman"/>
                <w:sz w:val="20"/>
                <w:lang w:eastAsia="zh-CN"/>
              </w:rPr>
              <w:t xml:space="preserve">din care: 3.5. curs </w:t>
            </w:r>
          </w:p>
        </w:tc>
        <w:tc>
          <w:tcPr>
            <w:tcW w:w="709" w:type="dxa"/>
            <w:gridSpan w:val="2"/>
            <w:vAlign w:val="center"/>
          </w:tcPr>
          <w:p w14:paraId="43D6B5CA" w14:textId="42357DB3" w:rsidR="004E578B" w:rsidRPr="005F0759" w:rsidRDefault="001C27B7" w:rsidP="008C548C">
            <w:pPr>
              <w:suppressAutoHyphens/>
              <w:spacing w:after="0" w:line="240" w:lineRule="auto"/>
              <w:jc w:val="center"/>
              <w:rPr>
                <w:rFonts w:ascii="Cambria" w:eastAsia="Times New Roman" w:hAnsi="Cambria" w:cs="Times New Roman"/>
                <w:b/>
                <w:bCs/>
                <w:sz w:val="20"/>
                <w:lang w:eastAsia="zh-CN"/>
              </w:rPr>
            </w:pPr>
            <w:r w:rsidRPr="005F0759">
              <w:rPr>
                <w:rFonts w:ascii="Cambria" w:eastAsia="Times New Roman" w:hAnsi="Cambria" w:cs="Times New Roman"/>
                <w:b/>
                <w:bCs/>
                <w:sz w:val="20"/>
                <w:lang w:eastAsia="zh-CN"/>
              </w:rPr>
              <w:t>28</w:t>
            </w:r>
          </w:p>
        </w:tc>
        <w:tc>
          <w:tcPr>
            <w:tcW w:w="2977" w:type="dxa"/>
            <w:vAlign w:val="center"/>
          </w:tcPr>
          <w:p w14:paraId="1F08DDAD" w14:textId="77777777" w:rsidR="004E578B" w:rsidRPr="008C548C" w:rsidRDefault="004E578B" w:rsidP="00453436">
            <w:pPr>
              <w:suppressAutoHyphens/>
              <w:spacing w:after="0" w:line="240" w:lineRule="auto"/>
              <w:rPr>
                <w:rFonts w:ascii="Cambria" w:eastAsia="Times New Roman" w:hAnsi="Cambria" w:cs="Times New Roman"/>
                <w:sz w:val="20"/>
                <w:lang w:eastAsia="zh-CN"/>
              </w:rPr>
            </w:pPr>
            <w:r w:rsidRPr="008C548C">
              <w:rPr>
                <w:rFonts w:ascii="Cambria" w:eastAsia="Times New Roman" w:hAnsi="Cambria" w:cs="Times New Roman"/>
                <w:sz w:val="20"/>
                <w:lang w:eastAsia="zh-CN"/>
              </w:rPr>
              <w:t>3.6 seminar/laborator</w:t>
            </w:r>
          </w:p>
        </w:tc>
        <w:tc>
          <w:tcPr>
            <w:tcW w:w="567" w:type="dxa"/>
            <w:vAlign w:val="center"/>
          </w:tcPr>
          <w:p w14:paraId="322D00C7" w14:textId="6BBD4F0D" w:rsidR="004E578B" w:rsidRPr="005F0759" w:rsidRDefault="001C27B7" w:rsidP="00C60F8E">
            <w:pPr>
              <w:keepNext/>
              <w:suppressAutoHyphens/>
              <w:spacing w:after="0" w:line="240" w:lineRule="auto"/>
              <w:jc w:val="center"/>
              <w:outlineLvl w:val="1"/>
              <w:rPr>
                <w:rFonts w:ascii="Cambria" w:eastAsia="Times New Roman" w:hAnsi="Cambria" w:cs="Times New Roman"/>
                <w:b/>
                <w:bCs/>
                <w:sz w:val="20"/>
                <w:lang w:eastAsia="zh-CN"/>
              </w:rPr>
            </w:pPr>
            <w:r w:rsidRPr="005F0759">
              <w:rPr>
                <w:rFonts w:ascii="Cambria" w:eastAsia="Times New Roman" w:hAnsi="Cambria" w:cs="Times New Roman"/>
                <w:b/>
                <w:bCs/>
                <w:sz w:val="20"/>
                <w:lang w:eastAsia="zh-CN"/>
              </w:rPr>
              <w:t>28</w:t>
            </w:r>
          </w:p>
        </w:tc>
      </w:tr>
      <w:tr w:rsidR="008C548C" w:rsidRPr="008C548C" w14:paraId="5F668307" w14:textId="77777777" w:rsidTr="00820A4F">
        <w:trPr>
          <w:trHeight w:val="284"/>
        </w:trPr>
        <w:tc>
          <w:tcPr>
            <w:tcW w:w="9918" w:type="dxa"/>
            <w:gridSpan w:val="6"/>
            <w:vAlign w:val="center"/>
          </w:tcPr>
          <w:p w14:paraId="6B5E7DD1" w14:textId="77777777" w:rsidR="00117B5A" w:rsidRPr="008C548C" w:rsidRDefault="00117B5A" w:rsidP="00C60F8E">
            <w:pPr>
              <w:keepNext/>
              <w:suppressAutoHyphens/>
              <w:spacing w:after="0" w:line="240" w:lineRule="auto"/>
              <w:outlineLvl w:val="1"/>
              <w:rPr>
                <w:rFonts w:ascii="Cambria" w:eastAsia="Times New Roman" w:hAnsi="Cambria" w:cs="Times New Roman"/>
                <w:b/>
                <w:sz w:val="20"/>
                <w:lang w:eastAsia="zh-CN"/>
              </w:rPr>
            </w:pPr>
            <w:r w:rsidRPr="008C548C">
              <w:rPr>
                <w:rFonts w:ascii="Cambria" w:eastAsia="Times New Roman" w:hAnsi="Cambria" w:cs="Times New Roman"/>
                <w:b/>
                <w:sz w:val="20"/>
                <w:lang w:eastAsia="zh-CN"/>
              </w:rPr>
              <w:t>Distribuția fondului de timp pentru studiul individual (SI) și activități de autoinstruire (AI)</w:t>
            </w:r>
          </w:p>
        </w:tc>
        <w:tc>
          <w:tcPr>
            <w:tcW w:w="567" w:type="dxa"/>
            <w:vAlign w:val="center"/>
          </w:tcPr>
          <w:p w14:paraId="230DB1B0" w14:textId="77777777" w:rsidR="00117B5A" w:rsidRPr="008C548C"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8C548C">
              <w:rPr>
                <w:rFonts w:ascii="Cambria" w:eastAsia="Times New Roman" w:hAnsi="Cambria" w:cs="Times New Roman"/>
                <w:b/>
                <w:sz w:val="20"/>
                <w:lang w:eastAsia="zh-CN"/>
              </w:rPr>
              <w:t>ore</w:t>
            </w:r>
          </w:p>
        </w:tc>
      </w:tr>
      <w:tr w:rsidR="008C548C" w:rsidRPr="008C548C" w14:paraId="1196AB6D" w14:textId="77777777" w:rsidTr="00820A4F">
        <w:trPr>
          <w:trHeight w:val="284"/>
        </w:trPr>
        <w:tc>
          <w:tcPr>
            <w:tcW w:w="9918" w:type="dxa"/>
            <w:gridSpan w:val="6"/>
            <w:vAlign w:val="center"/>
          </w:tcPr>
          <w:p w14:paraId="7ABD986E" w14:textId="77777777" w:rsidR="00117B5A" w:rsidRPr="008C548C" w:rsidRDefault="00117B5A" w:rsidP="00C60F8E">
            <w:pPr>
              <w:suppressAutoHyphens/>
              <w:spacing w:after="0" w:line="240" w:lineRule="auto"/>
              <w:rPr>
                <w:rFonts w:ascii="Cambria" w:eastAsia="Times New Roman" w:hAnsi="Cambria" w:cs="Times New Roman"/>
                <w:b/>
                <w:sz w:val="20"/>
                <w:lang w:val="fr-FR" w:eastAsia="zh-CN"/>
              </w:rPr>
            </w:pPr>
            <w:proofErr w:type="spellStart"/>
            <w:r w:rsidRPr="008C548C">
              <w:rPr>
                <w:rFonts w:ascii="Cambria" w:eastAsia="Times New Roman" w:hAnsi="Cambria" w:cs="Times New Roman"/>
                <w:sz w:val="20"/>
                <w:lang w:val="fr-FR" w:eastAsia="zh-CN"/>
              </w:rPr>
              <w:t>Studiul</w:t>
            </w:r>
            <w:proofErr w:type="spellEnd"/>
            <w:r w:rsidRPr="008C548C">
              <w:rPr>
                <w:rFonts w:ascii="Cambria" w:eastAsia="Times New Roman" w:hAnsi="Cambria" w:cs="Times New Roman"/>
                <w:sz w:val="20"/>
                <w:lang w:val="fr-FR" w:eastAsia="zh-CN"/>
              </w:rPr>
              <w:t xml:space="preserve"> </w:t>
            </w:r>
            <w:proofErr w:type="spellStart"/>
            <w:r w:rsidRPr="008C548C">
              <w:rPr>
                <w:rFonts w:ascii="Cambria" w:eastAsia="Times New Roman" w:hAnsi="Cambria" w:cs="Times New Roman"/>
                <w:sz w:val="20"/>
                <w:lang w:val="fr-FR" w:eastAsia="zh-CN"/>
              </w:rPr>
              <w:t>după</w:t>
            </w:r>
            <w:proofErr w:type="spellEnd"/>
            <w:r w:rsidRPr="008C548C">
              <w:rPr>
                <w:rFonts w:ascii="Cambria" w:eastAsia="Times New Roman" w:hAnsi="Cambria" w:cs="Times New Roman"/>
                <w:sz w:val="20"/>
                <w:lang w:val="fr-FR" w:eastAsia="zh-CN"/>
              </w:rPr>
              <w:t xml:space="preserve"> </w:t>
            </w:r>
            <w:proofErr w:type="spellStart"/>
            <w:r w:rsidRPr="008C548C">
              <w:rPr>
                <w:rFonts w:ascii="Cambria" w:eastAsia="Times New Roman" w:hAnsi="Cambria" w:cs="Times New Roman"/>
                <w:sz w:val="20"/>
                <w:lang w:val="fr-FR" w:eastAsia="zh-CN"/>
              </w:rPr>
              <w:t>manual</w:t>
            </w:r>
            <w:proofErr w:type="spellEnd"/>
            <w:r w:rsidRPr="008C548C">
              <w:rPr>
                <w:rFonts w:ascii="Cambria" w:eastAsia="Times New Roman" w:hAnsi="Cambria" w:cs="Times New Roman"/>
                <w:sz w:val="20"/>
                <w:lang w:val="fr-FR" w:eastAsia="zh-CN"/>
              </w:rPr>
              <w:t xml:space="preserve">, </w:t>
            </w:r>
            <w:proofErr w:type="spellStart"/>
            <w:r w:rsidRPr="008C548C">
              <w:rPr>
                <w:rFonts w:ascii="Cambria" w:eastAsia="Times New Roman" w:hAnsi="Cambria" w:cs="Times New Roman"/>
                <w:sz w:val="20"/>
                <w:lang w:val="fr-FR" w:eastAsia="zh-CN"/>
              </w:rPr>
              <w:t>suport</w:t>
            </w:r>
            <w:proofErr w:type="spellEnd"/>
            <w:r w:rsidRPr="008C548C">
              <w:rPr>
                <w:rFonts w:ascii="Cambria" w:eastAsia="Times New Roman" w:hAnsi="Cambria" w:cs="Times New Roman"/>
                <w:sz w:val="20"/>
                <w:lang w:val="fr-FR" w:eastAsia="zh-CN"/>
              </w:rPr>
              <w:t xml:space="preserve"> de </w:t>
            </w:r>
            <w:proofErr w:type="spellStart"/>
            <w:r w:rsidRPr="008C548C">
              <w:rPr>
                <w:rFonts w:ascii="Cambria" w:eastAsia="Times New Roman" w:hAnsi="Cambria" w:cs="Times New Roman"/>
                <w:sz w:val="20"/>
                <w:lang w:val="fr-FR" w:eastAsia="zh-CN"/>
              </w:rPr>
              <w:t>curs</w:t>
            </w:r>
            <w:proofErr w:type="spellEnd"/>
            <w:r w:rsidRPr="008C548C">
              <w:rPr>
                <w:rFonts w:ascii="Cambria" w:eastAsia="Times New Roman" w:hAnsi="Cambria" w:cs="Times New Roman"/>
                <w:sz w:val="20"/>
                <w:lang w:val="fr-FR" w:eastAsia="zh-CN"/>
              </w:rPr>
              <w:t xml:space="preserve">, </w:t>
            </w:r>
            <w:proofErr w:type="spellStart"/>
            <w:r w:rsidRPr="008C548C">
              <w:rPr>
                <w:rFonts w:ascii="Cambria" w:eastAsia="Times New Roman" w:hAnsi="Cambria" w:cs="Times New Roman"/>
                <w:sz w:val="20"/>
                <w:lang w:val="fr-FR" w:eastAsia="zh-CN"/>
              </w:rPr>
              <w:t>bibliografie</w:t>
            </w:r>
            <w:proofErr w:type="spellEnd"/>
            <w:r w:rsidRPr="008C548C">
              <w:rPr>
                <w:rFonts w:ascii="Cambria" w:eastAsia="Times New Roman" w:hAnsi="Cambria" w:cs="Times New Roman"/>
                <w:sz w:val="20"/>
                <w:lang w:val="fr-FR" w:eastAsia="zh-CN"/>
              </w:rPr>
              <w:t xml:space="preserve"> </w:t>
            </w:r>
            <w:proofErr w:type="spellStart"/>
            <w:r w:rsidRPr="008C548C">
              <w:rPr>
                <w:rFonts w:ascii="Cambria" w:eastAsia="Times New Roman" w:hAnsi="Cambria" w:cs="Times New Roman"/>
                <w:sz w:val="20"/>
                <w:lang w:val="fr-FR" w:eastAsia="zh-CN"/>
              </w:rPr>
              <w:t>și</w:t>
            </w:r>
            <w:proofErr w:type="spellEnd"/>
            <w:r w:rsidRPr="008C548C">
              <w:rPr>
                <w:rFonts w:ascii="Cambria" w:eastAsia="Times New Roman" w:hAnsi="Cambria" w:cs="Times New Roman"/>
                <w:sz w:val="20"/>
                <w:lang w:val="fr-FR" w:eastAsia="zh-CN"/>
              </w:rPr>
              <w:t xml:space="preserve"> </w:t>
            </w:r>
            <w:proofErr w:type="spellStart"/>
            <w:r w:rsidRPr="008C548C">
              <w:rPr>
                <w:rFonts w:ascii="Cambria" w:eastAsia="Times New Roman" w:hAnsi="Cambria" w:cs="Times New Roman"/>
                <w:sz w:val="20"/>
                <w:lang w:val="fr-FR" w:eastAsia="zh-CN"/>
              </w:rPr>
              <w:t>notițe</w:t>
            </w:r>
            <w:proofErr w:type="spellEnd"/>
            <w:r w:rsidRPr="008C548C">
              <w:rPr>
                <w:rFonts w:ascii="Cambria" w:eastAsia="Times New Roman" w:hAnsi="Cambria" w:cs="Times New Roman"/>
                <w:sz w:val="20"/>
                <w:lang w:val="fr-FR" w:eastAsia="zh-CN"/>
              </w:rPr>
              <w:t xml:space="preserve"> (AI)</w:t>
            </w:r>
          </w:p>
        </w:tc>
        <w:tc>
          <w:tcPr>
            <w:tcW w:w="567" w:type="dxa"/>
            <w:vAlign w:val="center"/>
          </w:tcPr>
          <w:p w14:paraId="568D9B96" w14:textId="4F62856A" w:rsidR="00117B5A" w:rsidRPr="008C548C" w:rsidRDefault="0086267D"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25</w:t>
            </w:r>
          </w:p>
        </w:tc>
      </w:tr>
      <w:tr w:rsidR="008C548C" w:rsidRPr="008C548C" w14:paraId="5CF9AA28" w14:textId="77777777" w:rsidTr="00820A4F">
        <w:trPr>
          <w:trHeight w:val="284"/>
        </w:trPr>
        <w:tc>
          <w:tcPr>
            <w:tcW w:w="9918" w:type="dxa"/>
            <w:gridSpan w:val="6"/>
            <w:vAlign w:val="center"/>
          </w:tcPr>
          <w:p w14:paraId="5C3B3795" w14:textId="77777777" w:rsidR="00117B5A" w:rsidRPr="008C548C" w:rsidRDefault="00117B5A" w:rsidP="00C60F8E">
            <w:pPr>
              <w:keepNext/>
              <w:suppressAutoHyphens/>
              <w:spacing w:after="0" w:line="240" w:lineRule="auto"/>
              <w:outlineLvl w:val="1"/>
              <w:rPr>
                <w:rFonts w:ascii="Cambria" w:eastAsia="Times New Roman" w:hAnsi="Cambria" w:cs="Times New Roman"/>
                <w:sz w:val="20"/>
                <w:lang w:eastAsia="zh-CN"/>
              </w:rPr>
            </w:pPr>
            <w:r w:rsidRPr="008C548C">
              <w:rPr>
                <w:rFonts w:ascii="Cambria" w:eastAsia="Times New Roman" w:hAnsi="Cambria" w:cs="Times New Roman"/>
                <w:sz w:val="20"/>
                <w:lang w:eastAsia="zh-CN"/>
              </w:rPr>
              <w:t>Documentare suplimentară în bibliotecă, pe platformele electronice de specialitate și pe teren</w:t>
            </w:r>
          </w:p>
        </w:tc>
        <w:tc>
          <w:tcPr>
            <w:tcW w:w="567" w:type="dxa"/>
            <w:vAlign w:val="center"/>
          </w:tcPr>
          <w:p w14:paraId="66D037CD" w14:textId="6AE19781" w:rsidR="00117B5A" w:rsidRPr="008C548C" w:rsidRDefault="0086267D"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20</w:t>
            </w:r>
          </w:p>
        </w:tc>
      </w:tr>
      <w:tr w:rsidR="008C548C" w:rsidRPr="008C548C" w14:paraId="4C281C61" w14:textId="77777777" w:rsidTr="00820A4F">
        <w:trPr>
          <w:trHeight w:val="284"/>
        </w:trPr>
        <w:tc>
          <w:tcPr>
            <w:tcW w:w="9918" w:type="dxa"/>
            <w:gridSpan w:val="6"/>
            <w:vAlign w:val="center"/>
          </w:tcPr>
          <w:p w14:paraId="7101B5F1" w14:textId="77777777" w:rsidR="00117B5A" w:rsidRPr="008C548C" w:rsidRDefault="00117B5A" w:rsidP="00E30BC2">
            <w:pPr>
              <w:keepNext/>
              <w:suppressAutoHyphens/>
              <w:spacing w:after="0" w:line="240" w:lineRule="auto"/>
              <w:outlineLvl w:val="1"/>
              <w:rPr>
                <w:rFonts w:ascii="Cambria" w:eastAsia="Times New Roman" w:hAnsi="Cambria" w:cs="Times New Roman"/>
                <w:sz w:val="20"/>
                <w:lang w:eastAsia="zh-CN"/>
              </w:rPr>
            </w:pPr>
            <w:r w:rsidRPr="008C548C">
              <w:rPr>
                <w:rFonts w:ascii="Cambria" w:eastAsia="Times New Roman" w:hAnsi="Cambria" w:cs="Times New Roman"/>
                <w:sz w:val="20"/>
                <w:lang w:eastAsia="zh-CN"/>
              </w:rPr>
              <w:t>Pregătire seminare/ laboratoare/ proiecte, teme, referate, portofolii și eseuri (mai mare sau egal cu nr. total ore prevăzut în calendarul disciplinei pentru temele de control)</w:t>
            </w:r>
          </w:p>
        </w:tc>
        <w:tc>
          <w:tcPr>
            <w:tcW w:w="567" w:type="dxa"/>
            <w:vAlign w:val="center"/>
          </w:tcPr>
          <w:p w14:paraId="69ADD097" w14:textId="74A15F96" w:rsidR="00117B5A" w:rsidRPr="008C548C" w:rsidRDefault="005929B4"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w:t>
            </w:r>
            <w:r w:rsidR="0086267D">
              <w:rPr>
                <w:rFonts w:ascii="Cambria" w:eastAsia="Times New Roman" w:hAnsi="Cambria" w:cs="Times New Roman"/>
                <w:sz w:val="20"/>
                <w:lang w:eastAsia="zh-CN"/>
              </w:rPr>
              <w:t>5</w:t>
            </w:r>
          </w:p>
        </w:tc>
      </w:tr>
      <w:tr w:rsidR="008C548C" w:rsidRPr="008C548C" w14:paraId="4E6070EE" w14:textId="77777777" w:rsidTr="00820A4F">
        <w:trPr>
          <w:trHeight w:val="284"/>
        </w:trPr>
        <w:tc>
          <w:tcPr>
            <w:tcW w:w="9918" w:type="dxa"/>
            <w:gridSpan w:val="6"/>
            <w:vAlign w:val="center"/>
          </w:tcPr>
          <w:p w14:paraId="39D581D1" w14:textId="77777777" w:rsidR="00117B5A" w:rsidRPr="008C548C" w:rsidRDefault="00117B5A" w:rsidP="00C60F8E">
            <w:pPr>
              <w:keepNext/>
              <w:suppressAutoHyphens/>
              <w:spacing w:after="0" w:line="240" w:lineRule="auto"/>
              <w:outlineLvl w:val="1"/>
              <w:rPr>
                <w:rFonts w:ascii="Cambria" w:eastAsia="Times New Roman" w:hAnsi="Cambria" w:cs="Times New Roman"/>
                <w:sz w:val="20"/>
                <w:lang w:val="en-GB" w:eastAsia="zh-CN"/>
              </w:rPr>
            </w:pPr>
            <w:proofErr w:type="spellStart"/>
            <w:r w:rsidRPr="008C548C">
              <w:rPr>
                <w:rFonts w:ascii="Cambria" w:eastAsia="Times New Roman" w:hAnsi="Cambria" w:cs="Times New Roman"/>
                <w:sz w:val="20"/>
                <w:lang w:eastAsia="zh-CN"/>
              </w:rPr>
              <w:t>Tutoriat</w:t>
            </w:r>
            <w:proofErr w:type="spellEnd"/>
            <w:r w:rsidRPr="008C548C">
              <w:rPr>
                <w:rFonts w:ascii="Cambria" w:eastAsia="Times New Roman" w:hAnsi="Cambria" w:cs="Times New Roman"/>
                <w:sz w:val="20"/>
                <w:lang w:eastAsia="zh-CN"/>
              </w:rPr>
              <w:t xml:space="preserve"> (consiliere profesională)</w:t>
            </w:r>
          </w:p>
        </w:tc>
        <w:tc>
          <w:tcPr>
            <w:tcW w:w="567" w:type="dxa"/>
            <w:vAlign w:val="center"/>
          </w:tcPr>
          <w:p w14:paraId="4EE1FAD4" w14:textId="7853441A" w:rsidR="00117B5A" w:rsidRPr="008C548C" w:rsidRDefault="00C910A0"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3</w:t>
            </w:r>
          </w:p>
        </w:tc>
      </w:tr>
      <w:tr w:rsidR="008C548C" w:rsidRPr="008C548C" w14:paraId="0207D816" w14:textId="77777777" w:rsidTr="00820A4F">
        <w:trPr>
          <w:trHeight w:val="284"/>
        </w:trPr>
        <w:tc>
          <w:tcPr>
            <w:tcW w:w="9918" w:type="dxa"/>
            <w:gridSpan w:val="6"/>
            <w:vAlign w:val="center"/>
          </w:tcPr>
          <w:p w14:paraId="64D93319" w14:textId="77777777" w:rsidR="00117B5A" w:rsidRPr="008C548C" w:rsidRDefault="00117B5A" w:rsidP="00C60F8E">
            <w:pPr>
              <w:keepNext/>
              <w:suppressAutoHyphens/>
              <w:spacing w:after="0" w:line="240" w:lineRule="auto"/>
              <w:outlineLvl w:val="1"/>
              <w:rPr>
                <w:rFonts w:ascii="Cambria" w:eastAsia="Times New Roman" w:hAnsi="Cambria" w:cs="Times New Roman"/>
                <w:sz w:val="20"/>
                <w:lang w:eastAsia="zh-CN"/>
              </w:rPr>
            </w:pPr>
            <w:r w:rsidRPr="008C548C">
              <w:rPr>
                <w:rFonts w:ascii="Cambria" w:eastAsia="Times New Roman" w:hAnsi="Cambria" w:cs="Times New Roman"/>
                <w:sz w:val="20"/>
                <w:lang w:eastAsia="zh-CN"/>
              </w:rPr>
              <w:t>Examinări</w:t>
            </w:r>
            <w:r w:rsidR="002B3B45" w:rsidRPr="008C548C">
              <w:rPr>
                <w:rFonts w:ascii="Cambria" w:eastAsia="Times New Roman" w:hAnsi="Cambria" w:cs="Times New Roman"/>
                <w:sz w:val="20"/>
                <w:lang w:eastAsia="zh-CN"/>
              </w:rPr>
              <w:t xml:space="preserve"> </w:t>
            </w:r>
          </w:p>
        </w:tc>
        <w:tc>
          <w:tcPr>
            <w:tcW w:w="567" w:type="dxa"/>
            <w:vAlign w:val="center"/>
          </w:tcPr>
          <w:p w14:paraId="7B8A41B6" w14:textId="773F3E6E" w:rsidR="00117B5A" w:rsidRPr="008C548C" w:rsidRDefault="00DC3AF8"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6</w:t>
            </w:r>
          </w:p>
        </w:tc>
      </w:tr>
      <w:tr w:rsidR="008C548C" w:rsidRPr="008C548C" w14:paraId="3E123EAD" w14:textId="77777777" w:rsidTr="00820A4F">
        <w:trPr>
          <w:trHeight w:val="284"/>
        </w:trPr>
        <w:tc>
          <w:tcPr>
            <w:tcW w:w="9918" w:type="dxa"/>
            <w:gridSpan w:val="6"/>
            <w:vAlign w:val="center"/>
          </w:tcPr>
          <w:p w14:paraId="01F965F0" w14:textId="77777777" w:rsidR="00117B5A" w:rsidRPr="008C548C" w:rsidRDefault="00117B5A" w:rsidP="00C60F8E">
            <w:pPr>
              <w:keepNext/>
              <w:suppressAutoHyphens/>
              <w:spacing w:after="0" w:line="240" w:lineRule="auto"/>
              <w:outlineLvl w:val="1"/>
              <w:rPr>
                <w:rFonts w:ascii="Cambria" w:eastAsia="Times New Roman" w:hAnsi="Cambria" w:cs="Times New Roman"/>
                <w:sz w:val="20"/>
                <w:lang w:eastAsia="zh-CN"/>
              </w:rPr>
            </w:pPr>
            <w:r w:rsidRPr="008C548C">
              <w:rPr>
                <w:rFonts w:ascii="Cambria" w:eastAsia="Times New Roman" w:hAnsi="Cambria" w:cs="Times New Roman"/>
                <w:sz w:val="20"/>
                <w:lang w:eastAsia="zh-CN"/>
              </w:rPr>
              <w:t xml:space="preserve">Alte </w:t>
            </w:r>
            <w:proofErr w:type="spellStart"/>
            <w:r w:rsidRPr="008C548C">
              <w:rPr>
                <w:rFonts w:ascii="Cambria" w:eastAsia="Times New Roman" w:hAnsi="Cambria" w:cs="Times New Roman"/>
                <w:sz w:val="20"/>
                <w:lang w:eastAsia="zh-CN"/>
              </w:rPr>
              <w:t>activităţi</w:t>
            </w:r>
            <w:proofErr w:type="spellEnd"/>
            <w:r w:rsidRPr="008C548C">
              <w:rPr>
                <w:rFonts w:ascii="Cambria" w:eastAsia="Times New Roman" w:hAnsi="Cambria" w:cs="Times New Roman"/>
                <w:sz w:val="20"/>
                <w:lang w:eastAsia="zh-CN"/>
              </w:rPr>
              <w:t xml:space="preserve"> [de ex.: comunicare bidirecțională cu titularul de disciplină / tutorele]</w:t>
            </w:r>
          </w:p>
        </w:tc>
        <w:tc>
          <w:tcPr>
            <w:tcW w:w="567" w:type="dxa"/>
            <w:vAlign w:val="center"/>
          </w:tcPr>
          <w:p w14:paraId="57C86687" w14:textId="71784B1F" w:rsidR="00117B5A" w:rsidRPr="008C548C" w:rsidRDefault="008C548C" w:rsidP="00A713B0">
            <w:pPr>
              <w:keepNext/>
              <w:suppressAutoHyphens/>
              <w:spacing w:after="0" w:line="240" w:lineRule="auto"/>
              <w:jc w:val="center"/>
              <w:outlineLvl w:val="1"/>
              <w:rPr>
                <w:rFonts w:ascii="Cambria" w:eastAsia="Times New Roman" w:hAnsi="Cambria" w:cs="Times New Roman"/>
                <w:sz w:val="20"/>
                <w:lang w:eastAsia="zh-CN"/>
              </w:rPr>
            </w:pPr>
            <w:r w:rsidRPr="008C548C">
              <w:rPr>
                <w:rFonts w:ascii="Cambria" w:eastAsia="Times New Roman" w:hAnsi="Cambria" w:cs="Times New Roman"/>
                <w:sz w:val="20"/>
                <w:lang w:eastAsia="zh-CN"/>
              </w:rPr>
              <w:t>0</w:t>
            </w:r>
          </w:p>
        </w:tc>
      </w:tr>
      <w:tr w:rsidR="008C548C" w:rsidRPr="008C548C" w14:paraId="5AC4BC5F" w14:textId="77777777" w:rsidTr="00820A4F">
        <w:trPr>
          <w:trHeight w:val="284"/>
        </w:trPr>
        <w:tc>
          <w:tcPr>
            <w:tcW w:w="6516" w:type="dxa"/>
            <w:gridSpan w:val="4"/>
            <w:vAlign w:val="center"/>
          </w:tcPr>
          <w:p w14:paraId="5CFB4BC9" w14:textId="77777777" w:rsidR="00117B5A" w:rsidRPr="008C548C" w:rsidRDefault="00117B5A" w:rsidP="00C60F8E">
            <w:pPr>
              <w:keepNext/>
              <w:suppressAutoHyphens/>
              <w:spacing w:after="0" w:line="240" w:lineRule="auto"/>
              <w:outlineLvl w:val="1"/>
              <w:rPr>
                <w:rFonts w:ascii="Cambria" w:eastAsia="Times New Roman" w:hAnsi="Cambria" w:cs="Times New Roman"/>
                <w:b/>
                <w:sz w:val="20"/>
                <w:lang w:eastAsia="zh-CN"/>
              </w:rPr>
            </w:pPr>
            <w:r w:rsidRPr="008C548C">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2F974F2A" w14:textId="3117B109" w:rsidR="00117B5A" w:rsidRPr="008C548C" w:rsidRDefault="0086267D"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69</w:t>
            </w:r>
          </w:p>
        </w:tc>
      </w:tr>
      <w:tr w:rsidR="008C548C" w:rsidRPr="008C548C" w14:paraId="69281110" w14:textId="77777777" w:rsidTr="00820A4F">
        <w:trPr>
          <w:trHeight w:val="284"/>
        </w:trPr>
        <w:tc>
          <w:tcPr>
            <w:tcW w:w="6516" w:type="dxa"/>
            <w:gridSpan w:val="4"/>
            <w:vAlign w:val="center"/>
          </w:tcPr>
          <w:p w14:paraId="487B789B" w14:textId="77777777" w:rsidR="004D2236" w:rsidRPr="008C548C" w:rsidRDefault="00D80899" w:rsidP="00C60F8E">
            <w:pPr>
              <w:keepNext/>
              <w:suppressAutoHyphens/>
              <w:spacing w:after="0" w:line="240" w:lineRule="auto"/>
              <w:outlineLvl w:val="1"/>
              <w:rPr>
                <w:rFonts w:ascii="Cambria" w:eastAsia="Times New Roman" w:hAnsi="Cambria" w:cs="Times New Roman"/>
                <w:b/>
                <w:sz w:val="20"/>
                <w:lang w:eastAsia="zh-CN"/>
              </w:rPr>
            </w:pPr>
            <w:r w:rsidRPr="008C548C">
              <w:rPr>
                <w:rFonts w:ascii="Cambria" w:eastAsia="Times New Roman" w:hAnsi="Cambria" w:cs="Times New Roman"/>
                <w:b/>
                <w:sz w:val="20"/>
                <w:lang w:eastAsia="zh-CN"/>
              </w:rPr>
              <w:t>3.8. Total ore pe semestru</w:t>
            </w:r>
          </w:p>
        </w:tc>
        <w:tc>
          <w:tcPr>
            <w:tcW w:w="3969" w:type="dxa"/>
            <w:gridSpan w:val="3"/>
            <w:vAlign w:val="center"/>
          </w:tcPr>
          <w:p w14:paraId="43CEA1F5" w14:textId="1FC05A64" w:rsidR="004D2236" w:rsidRPr="008C548C" w:rsidRDefault="0086267D"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125</w:t>
            </w:r>
          </w:p>
        </w:tc>
      </w:tr>
      <w:tr w:rsidR="008C548C" w:rsidRPr="008C548C" w14:paraId="459FB98A" w14:textId="77777777" w:rsidTr="00820A4F">
        <w:trPr>
          <w:trHeight w:val="284"/>
        </w:trPr>
        <w:tc>
          <w:tcPr>
            <w:tcW w:w="6516" w:type="dxa"/>
            <w:gridSpan w:val="4"/>
            <w:vAlign w:val="center"/>
          </w:tcPr>
          <w:p w14:paraId="41238394" w14:textId="77777777" w:rsidR="004D2236" w:rsidRPr="008C548C" w:rsidRDefault="00D80899" w:rsidP="00C60F8E">
            <w:pPr>
              <w:keepNext/>
              <w:suppressAutoHyphens/>
              <w:spacing w:after="0" w:line="240" w:lineRule="auto"/>
              <w:outlineLvl w:val="1"/>
              <w:rPr>
                <w:rFonts w:ascii="Cambria" w:eastAsia="Times New Roman" w:hAnsi="Cambria" w:cs="Times New Roman"/>
                <w:b/>
                <w:sz w:val="20"/>
                <w:lang w:eastAsia="zh-CN"/>
              </w:rPr>
            </w:pPr>
            <w:r w:rsidRPr="008C548C">
              <w:rPr>
                <w:rFonts w:ascii="Cambria" w:eastAsia="Times New Roman" w:hAnsi="Cambria" w:cs="Times New Roman"/>
                <w:b/>
                <w:sz w:val="20"/>
                <w:lang w:eastAsia="zh-CN"/>
              </w:rPr>
              <w:t>3.</w:t>
            </w:r>
            <w:r w:rsidR="005B66A9" w:rsidRPr="008C548C">
              <w:rPr>
                <w:rFonts w:ascii="Cambria" w:eastAsia="Times New Roman" w:hAnsi="Cambria" w:cs="Times New Roman"/>
                <w:b/>
                <w:sz w:val="20"/>
                <w:lang w:eastAsia="zh-CN"/>
              </w:rPr>
              <w:t>9</w:t>
            </w:r>
            <w:r w:rsidRPr="008C548C">
              <w:rPr>
                <w:rFonts w:ascii="Cambria" w:eastAsia="Times New Roman" w:hAnsi="Cambria" w:cs="Times New Roman"/>
                <w:b/>
                <w:sz w:val="20"/>
                <w:lang w:eastAsia="zh-CN"/>
              </w:rPr>
              <w:t xml:space="preserve">. </w:t>
            </w:r>
            <w:r w:rsidR="005B66A9" w:rsidRPr="008C548C">
              <w:rPr>
                <w:rFonts w:ascii="Cambria" w:eastAsia="Times New Roman" w:hAnsi="Cambria" w:cs="Times New Roman"/>
                <w:b/>
                <w:sz w:val="20"/>
                <w:lang w:eastAsia="zh-CN"/>
              </w:rPr>
              <w:t>Numărul de credite</w:t>
            </w:r>
          </w:p>
        </w:tc>
        <w:tc>
          <w:tcPr>
            <w:tcW w:w="3969" w:type="dxa"/>
            <w:gridSpan w:val="3"/>
            <w:vAlign w:val="center"/>
          </w:tcPr>
          <w:p w14:paraId="0A7BACC5" w14:textId="1CE58DC8" w:rsidR="004D2236" w:rsidRPr="008C548C" w:rsidRDefault="0086267D"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5</w:t>
            </w:r>
          </w:p>
        </w:tc>
      </w:tr>
    </w:tbl>
    <w:p w14:paraId="1B9DB0E9" w14:textId="77777777" w:rsidR="00DE6B49" w:rsidRPr="008C548C" w:rsidRDefault="00DE6B49" w:rsidP="00DE6B49">
      <w:pPr>
        <w:suppressAutoHyphens/>
        <w:spacing w:after="0" w:line="240" w:lineRule="auto"/>
        <w:ind w:left="-284"/>
        <w:jc w:val="both"/>
        <w:rPr>
          <w:rFonts w:ascii="Cambria" w:eastAsia="Times New Roman" w:hAnsi="Cambria" w:cs="Times New Roman"/>
          <w:b/>
          <w:sz w:val="20"/>
          <w:lang w:eastAsia="zh-CN"/>
        </w:rPr>
      </w:pPr>
    </w:p>
    <w:p w14:paraId="0B98A2F4" w14:textId="77777777" w:rsidR="00DE6B49" w:rsidRPr="008C548C"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8C548C">
        <w:rPr>
          <w:rFonts w:ascii="Cambria" w:eastAsia="Times New Roman" w:hAnsi="Cambria" w:cs="Times New Roman"/>
          <w:b/>
          <w:sz w:val="20"/>
          <w:lang w:eastAsia="zh-CN"/>
        </w:rPr>
        <w:t xml:space="preserve">4. Precondiții </w:t>
      </w:r>
      <w:r w:rsidRPr="008C548C">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8C548C" w:rsidRPr="008C548C" w14:paraId="6B9C52A6" w14:textId="77777777" w:rsidTr="00820A4F">
        <w:trPr>
          <w:trHeight w:val="284"/>
        </w:trPr>
        <w:tc>
          <w:tcPr>
            <w:tcW w:w="1844" w:type="dxa"/>
            <w:vAlign w:val="center"/>
          </w:tcPr>
          <w:p w14:paraId="79B028FA" w14:textId="77777777" w:rsidR="00221B6D" w:rsidRPr="008C548C" w:rsidRDefault="00221B6D" w:rsidP="00C60F8E">
            <w:pPr>
              <w:suppressAutoHyphens/>
              <w:spacing w:after="0" w:line="240" w:lineRule="auto"/>
              <w:rPr>
                <w:rFonts w:ascii="Cambria" w:eastAsia="Times New Roman" w:hAnsi="Cambria" w:cs="Times New Roman"/>
                <w:sz w:val="20"/>
                <w:lang w:eastAsia="zh-CN"/>
              </w:rPr>
            </w:pPr>
            <w:r w:rsidRPr="008C548C">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762103D1" w14:textId="77777777" w:rsidR="00221B6D" w:rsidRPr="008C548C" w:rsidRDefault="00221B6D" w:rsidP="00C60F8E">
            <w:pPr>
              <w:suppressAutoHyphens/>
              <w:spacing w:after="0" w:line="240" w:lineRule="auto"/>
              <w:ind w:left="72"/>
              <w:rPr>
                <w:rFonts w:ascii="Cambria" w:eastAsia="Times New Roman" w:hAnsi="Cambria" w:cs="Times New Roman"/>
                <w:sz w:val="20"/>
                <w:lang w:eastAsia="zh-CN"/>
              </w:rPr>
            </w:pPr>
          </w:p>
        </w:tc>
      </w:tr>
      <w:tr w:rsidR="008C548C" w:rsidRPr="008C548C" w14:paraId="656B5E2D" w14:textId="77777777" w:rsidTr="00820A4F">
        <w:trPr>
          <w:trHeight w:val="284"/>
        </w:trPr>
        <w:tc>
          <w:tcPr>
            <w:tcW w:w="1844" w:type="dxa"/>
            <w:vAlign w:val="center"/>
          </w:tcPr>
          <w:p w14:paraId="671B8F88" w14:textId="77777777" w:rsidR="00221B6D" w:rsidRPr="008C548C" w:rsidRDefault="00221B6D" w:rsidP="00C60F8E">
            <w:pPr>
              <w:suppressAutoHyphens/>
              <w:spacing w:after="0" w:line="240" w:lineRule="auto"/>
              <w:rPr>
                <w:rFonts w:ascii="Cambria" w:eastAsia="Times New Roman" w:hAnsi="Cambria" w:cs="Times New Roman"/>
                <w:sz w:val="20"/>
                <w:lang w:eastAsia="zh-CN"/>
              </w:rPr>
            </w:pPr>
            <w:r w:rsidRPr="008C548C">
              <w:rPr>
                <w:rFonts w:ascii="Cambria" w:eastAsia="Times New Roman" w:hAnsi="Cambria" w:cs="Times New Roman"/>
                <w:sz w:val="20"/>
                <w:lang w:eastAsia="zh-CN"/>
              </w:rPr>
              <w:t>4.2. de competențe</w:t>
            </w:r>
          </w:p>
        </w:tc>
        <w:tc>
          <w:tcPr>
            <w:tcW w:w="8647" w:type="dxa"/>
            <w:vAlign w:val="center"/>
          </w:tcPr>
          <w:p w14:paraId="275E3D88" w14:textId="77777777" w:rsidR="00221B6D" w:rsidRPr="008C548C" w:rsidRDefault="00221B6D" w:rsidP="00C60F8E">
            <w:pPr>
              <w:suppressAutoHyphens/>
              <w:spacing w:after="0" w:line="240" w:lineRule="auto"/>
              <w:ind w:left="72"/>
              <w:rPr>
                <w:rFonts w:ascii="Cambria" w:eastAsia="Times New Roman" w:hAnsi="Cambria" w:cs="Times New Roman"/>
                <w:sz w:val="20"/>
                <w:lang w:eastAsia="zh-CN"/>
              </w:rPr>
            </w:pPr>
          </w:p>
        </w:tc>
      </w:tr>
    </w:tbl>
    <w:p w14:paraId="6308C108"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61E24431"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14:paraId="58DCDBE8" w14:textId="77777777" w:rsidTr="00820A4F">
        <w:trPr>
          <w:trHeight w:val="284"/>
        </w:trPr>
        <w:tc>
          <w:tcPr>
            <w:tcW w:w="4395" w:type="dxa"/>
            <w:vAlign w:val="center"/>
          </w:tcPr>
          <w:p w14:paraId="405F0868"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63B089E7" w14:textId="77777777" w:rsidR="001C27B7" w:rsidRDefault="001C27B7" w:rsidP="001C27B7">
            <w:pPr>
              <w:pStyle w:val="ListParagraph"/>
              <w:numPr>
                <w:ilvl w:val="0"/>
                <w:numId w:val="10"/>
              </w:numPr>
              <w:tabs>
                <w:tab w:val="left" w:pos="36"/>
              </w:tabs>
              <w:suppressAutoHyphens/>
              <w:spacing w:after="0" w:line="240" w:lineRule="auto"/>
              <w:ind w:left="178" w:hanging="178"/>
              <w:contextualSpacing w:val="0"/>
              <w:rPr>
                <w:rFonts w:ascii="Cambria" w:eastAsia="Times New Roman" w:hAnsi="Cambria" w:cs="Times New Roman"/>
                <w:sz w:val="20"/>
                <w:lang w:eastAsia="zh-CN"/>
              </w:rPr>
            </w:pPr>
            <w:r w:rsidRPr="000D4C9F">
              <w:rPr>
                <w:rFonts w:ascii="Cambria" w:eastAsia="Times New Roman" w:hAnsi="Cambria" w:cs="Times New Roman"/>
                <w:sz w:val="20"/>
                <w:lang w:eastAsia="zh-CN"/>
              </w:rPr>
              <w:t>Echipament tehnic pentru prezentări (calculator, software adecvat, videoproiector</w:t>
            </w:r>
            <w:r>
              <w:rPr>
                <w:rFonts w:ascii="Cambria" w:eastAsia="Times New Roman" w:hAnsi="Cambria" w:cs="Times New Roman"/>
                <w:sz w:val="20"/>
                <w:lang w:eastAsia="zh-CN"/>
              </w:rPr>
              <w:t xml:space="preserve"> / tablă inteligentă</w:t>
            </w:r>
            <w:r w:rsidRPr="00B27ECD">
              <w:rPr>
                <w:rFonts w:ascii="Cambria" w:eastAsia="Times New Roman" w:hAnsi="Cambria" w:cs="Times New Roman"/>
                <w:sz w:val="20"/>
                <w:lang w:eastAsia="zh-CN"/>
              </w:rPr>
              <w:t>)</w:t>
            </w:r>
            <w:r>
              <w:rPr>
                <w:rFonts w:ascii="Cambria" w:eastAsia="Times New Roman" w:hAnsi="Cambria" w:cs="Times New Roman"/>
                <w:sz w:val="20"/>
                <w:lang w:eastAsia="zh-CN"/>
              </w:rPr>
              <w:t>.</w:t>
            </w:r>
          </w:p>
          <w:p w14:paraId="06A741EE" w14:textId="77777777" w:rsidR="001C27B7" w:rsidRPr="00D86F78" w:rsidRDefault="001C27B7" w:rsidP="001C27B7">
            <w:pPr>
              <w:pStyle w:val="ListParagraph"/>
              <w:numPr>
                <w:ilvl w:val="0"/>
                <w:numId w:val="10"/>
              </w:numPr>
              <w:tabs>
                <w:tab w:val="left" w:pos="177"/>
              </w:tabs>
              <w:suppressAutoHyphens/>
              <w:spacing w:after="0" w:line="240" w:lineRule="auto"/>
              <w:ind w:left="178" w:hanging="178"/>
              <w:contextualSpacing w:val="0"/>
              <w:rPr>
                <w:rFonts w:ascii="Cambria" w:eastAsia="Times New Roman" w:hAnsi="Cambria" w:cs="Times New Roman"/>
                <w:sz w:val="20"/>
                <w:lang w:val="pt-BR" w:eastAsia="zh-CN"/>
              </w:rPr>
            </w:pPr>
            <w:r w:rsidRPr="00D86F78">
              <w:rPr>
                <w:rFonts w:ascii="Cambria" w:eastAsia="Times New Roman" w:hAnsi="Cambria" w:cs="Times New Roman"/>
                <w:sz w:val="20"/>
                <w:lang w:val="pt-BR" w:eastAsia="zh-CN"/>
              </w:rPr>
              <w:t>Studenții vor consulta suportul de curs pus la dispoziția lor înaintea fiecărui curs în format electronic.</w:t>
            </w:r>
          </w:p>
          <w:p w14:paraId="18D25A3F" w14:textId="59990739" w:rsidR="00844EAD" w:rsidRPr="00972DAD" w:rsidRDefault="001C27B7" w:rsidP="001C27B7">
            <w:pPr>
              <w:suppressAutoHyphens/>
              <w:spacing w:after="0" w:line="240" w:lineRule="auto"/>
              <w:rPr>
                <w:rFonts w:ascii="Cambria" w:eastAsia="Times New Roman" w:hAnsi="Cambria" w:cs="Times New Roman"/>
                <w:sz w:val="20"/>
                <w:lang w:val="it-IT" w:eastAsia="zh-CN"/>
              </w:rPr>
            </w:pPr>
            <w:r w:rsidRPr="00D86F78">
              <w:rPr>
                <w:rFonts w:ascii="Cambria" w:eastAsia="Times New Roman" w:hAnsi="Cambria" w:cs="Times New Roman"/>
                <w:sz w:val="20"/>
                <w:lang w:val="pt-BR" w:eastAsia="zh-CN"/>
              </w:rPr>
              <w:t xml:space="preserve">Studenţii se vor prezenta la curs cu telefoanele mobile pe modul silenţios. </w:t>
            </w:r>
          </w:p>
        </w:tc>
      </w:tr>
      <w:tr w:rsidR="00844EAD" w:rsidRPr="00972DAD" w14:paraId="18AC426D" w14:textId="77777777" w:rsidTr="00820A4F">
        <w:trPr>
          <w:trHeight w:val="284"/>
        </w:trPr>
        <w:tc>
          <w:tcPr>
            <w:tcW w:w="4395" w:type="dxa"/>
            <w:vAlign w:val="center"/>
          </w:tcPr>
          <w:p w14:paraId="2BED35E3"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22D7FBD3" w14:textId="77777777" w:rsidR="001C27B7" w:rsidRPr="00D86F78" w:rsidRDefault="001C27B7" w:rsidP="001C27B7">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lang w:val="pt-BR" w:eastAsia="zh-CN"/>
              </w:rPr>
            </w:pPr>
            <w:r w:rsidRPr="00D86F78">
              <w:rPr>
                <w:rFonts w:ascii="Cambria" w:eastAsia="Times New Roman" w:hAnsi="Cambria" w:cs="Times New Roman"/>
                <w:sz w:val="20"/>
                <w:lang w:val="pt-BR" w:eastAsia="zh-CN"/>
              </w:rPr>
              <w:t>Participarea la activitățile de seminar și de laborator este obligatorie, în condițiile regulamentului.</w:t>
            </w:r>
          </w:p>
          <w:p w14:paraId="52E48818" w14:textId="77777777" w:rsidR="001C27B7" w:rsidRPr="00A34538" w:rsidRDefault="001C27B7" w:rsidP="001C27B7">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lang w:eastAsia="zh-CN"/>
              </w:rPr>
            </w:pPr>
            <w:r w:rsidRPr="00D86F78">
              <w:rPr>
                <w:rFonts w:ascii="Cambria" w:eastAsia="Times New Roman" w:hAnsi="Cambria" w:cs="Times New Roman"/>
                <w:sz w:val="20"/>
                <w:lang w:val="pt-BR" w:eastAsia="zh-CN"/>
              </w:rPr>
              <w:lastRenderedPageBreak/>
              <w:t xml:space="preserve">Studenţii se vor prezenta la seminar/laborator cu telefoanele mobile pe modul silențios. </w:t>
            </w:r>
            <w:r w:rsidRPr="00A34538">
              <w:rPr>
                <w:rFonts w:ascii="Cambria" w:eastAsia="Times New Roman" w:hAnsi="Cambria" w:cs="Times New Roman"/>
                <w:sz w:val="20"/>
                <w:lang w:eastAsia="zh-CN"/>
              </w:rPr>
              <w:t>Nu va fi acceptată întârzierea.</w:t>
            </w:r>
          </w:p>
          <w:p w14:paraId="2445F4A3" w14:textId="77777777" w:rsidR="001C27B7" w:rsidRPr="00D86F78" w:rsidRDefault="001C27B7" w:rsidP="001C27B7">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lang w:val="pt-BR" w:eastAsia="zh-CN"/>
              </w:rPr>
            </w:pPr>
            <w:r w:rsidRPr="00D86F78">
              <w:rPr>
                <w:rFonts w:ascii="Cambria" w:eastAsia="Times New Roman" w:hAnsi="Cambria" w:cs="Times New Roman"/>
                <w:sz w:val="20"/>
                <w:lang w:val="pt-BR" w:eastAsia="zh-CN"/>
              </w:rPr>
              <w:t>Studenţii se vor prezenta în laborator cu halat, m</w:t>
            </w:r>
            <w:r>
              <w:rPr>
                <w:rFonts w:ascii="Cambria" w:eastAsia="Times New Roman" w:hAnsi="Cambria" w:cs="Times New Roman"/>
                <w:sz w:val="20"/>
                <w:lang w:eastAsia="zh-CN"/>
              </w:rPr>
              <w:t>ă</w:t>
            </w:r>
            <w:r w:rsidRPr="00D86F78">
              <w:rPr>
                <w:rFonts w:ascii="Cambria" w:eastAsia="Times New Roman" w:hAnsi="Cambria" w:cs="Times New Roman"/>
                <w:sz w:val="20"/>
                <w:lang w:val="pt-BR" w:eastAsia="zh-CN"/>
              </w:rPr>
              <w:t>nuși, ochelari de protecție, cârpă de laborator.</w:t>
            </w:r>
          </w:p>
          <w:p w14:paraId="2AC6C49E" w14:textId="77777777" w:rsidR="001C27B7" w:rsidRPr="00D86F78" w:rsidRDefault="001C27B7" w:rsidP="001C27B7">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lang w:val="pt-BR" w:eastAsia="zh-CN"/>
              </w:rPr>
            </w:pPr>
            <w:r w:rsidRPr="00D86F78">
              <w:rPr>
                <w:rFonts w:ascii="Cambria" w:eastAsia="Times New Roman" w:hAnsi="Cambria" w:cs="Times New Roman"/>
                <w:sz w:val="20"/>
                <w:lang w:val="pt-BR" w:eastAsia="zh-CN"/>
              </w:rPr>
              <w:t xml:space="preserve">Studenții vor respecta normele de protecție a muncii. </w:t>
            </w:r>
          </w:p>
          <w:p w14:paraId="2671AC1B" w14:textId="77777777" w:rsidR="001C27B7" w:rsidRPr="00D86F78" w:rsidRDefault="001C27B7" w:rsidP="001C27B7">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lang w:val="pt-BR" w:eastAsia="zh-CN"/>
              </w:rPr>
            </w:pPr>
            <w:r w:rsidRPr="00D86F78">
              <w:rPr>
                <w:rFonts w:ascii="Cambria" w:eastAsia="Times New Roman" w:hAnsi="Cambria" w:cs="Times New Roman"/>
                <w:sz w:val="20"/>
                <w:lang w:val="pt-BR" w:eastAsia="zh-CN"/>
              </w:rPr>
              <w:t>La începutul fiecărei şedinţe de laborator, studenţii vor face dovada cunoaşterii factorilor de risc şi a măsurilor de siguranţă pentru substanţele cu care se lucrează, precum și a lucrării de laborator conform materialului bibliografic pus la dispoziție, prin completarea unui test.</w:t>
            </w:r>
          </w:p>
          <w:p w14:paraId="71E43EF4" w14:textId="77777777" w:rsidR="001C27B7" w:rsidRPr="00D86F78" w:rsidRDefault="001C27B7" w:rsidP="001C27B7">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lang w:val="pt-BR" w:eastAsia="zh-CN"/>
              </w:rPr>
            </w:pPr>
            <w:r w:rsidRPr="00D86F78">
              <w:rPr>
                <w:rFonts w:ascii="Cambria" w:eastAsia="Times New Roman" w:hAnsi="Cambria" w:cs="Times New Roman"/>
                <w:sz w:val="20"/>
                <w:lang w:val="pt-BR" w:eastAsia="zh-CN"/>
              </w:rPr>
              <w:t>Studenţii nu pot lăsa nesupravegheată o instalaţie în funcţiune.</w:t>
            </w:r>
          </w:p>
          <w:p w14:paraId="5C500ADA" w14:textId="77777777" w:rsidR="001C27B7" w:rsidRPr="00D86F78" w:rsidRDefault="001C27B7" w:rsidP="001C27B7">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lang w:val="pt-BR" w:eastAsia="zh-CN"/>
              </w:rPr>
            </w:pPr>
            <w:r w:rsidRPr="00D86F78">
              <w:rPr>
                <w:rFonts w:ascii="Cambria" w:eastAsia="Times New Roman" w:hAnsi="Cambria" w:cs="Times New Roman"/>
                <w:sz w:val="20"/>
                <w:lang w:val="pt-BR" w:eastAsia="zh-CN"/>
              </w:rPr>
              <w:t>Pe parcursul sedinței de laborator, studen</w:t>
            </w:r>
            <w:r>
              <w:rPr>
                <w:rFonts w:ascii="Cambria" w:eastAsia="Times New Roman" w:hAnsi="Cambria" w:cs="Times New Roman"/>
                <w:sz w:val="20"/>
                <w:lang w:eastAsia="zh-CN"/>
              </w:rPr>
              <w:t>ții</w:t>
            </w:r>
            <w:r w:rsidRPr="00D86F78">
              <w:rPr>
                <w:rFonts w:ascii="Cambria" w:eastAsia="Times New Roman" w:hAnsi="Cambria" w:cs="Times New Roman"/>
                <w:sz w:val="20"/>
                <w:lang w:val="pt-BR" w:eastAsia="zh-CN"/>
              </w:rPr>
              <w:t xml:space="preserve"> vor nota observațiile asupra lucrării efectuate în caietul de laborator.</w:t>
            </w:r>
          </w:p>
          <w:p w14:paraId="05BD42E9" w14:textId="77777777" w:rsidR="001C27B7" w:rsidRPr="00D86F78" w:rsidRDefault="001C27B7" w:rsidP="001C27B7">
            <w:pPr>
              <w:pStyle w:val="ListParagraph"/>
              <w:numPr>
                <w:ilvl w:val="0"/>
                <w:numId w:val="11"/>
              </w:numPr>
              <w:suppressAutoHyphens/>
              <w:spacing w:after="0" w:line="240" w:lineRule="auto"/>
              <w:ind w:left="178" w:hanging="142"/>
              <w:contextualSpacing w:val="0"/>
              <w:rPr>
                <w:rFonts w:ascii="Cambria" w:eastAsia="Times New Roman" w:hAnsi="Cambria" w:cs="Times New Roman"/>
                <w:sz w:val="20"/>
                <w:lang w:val="pt-BR" w:eastAsia="zh-CN"/>
              </w:rPr>
            </w:pPr>
            <w:r w:rsidRPr="00D86F78">
              <w:rPr>
                <w:rFonts w:ascii="Cambria" w:eastAsia="Times New Roman" w:hAnsi="Cambria" w:cs="Times New Roman"/>
                <w:sz w:val="20"/>
                <w:lang w:val="pt-BR" w:eastAsia="zh-CN"/>
              </w:rPr>
              <w:t>Predarea referatului de laborator se va face conform graficului stabilit la începutul semestrului.</w:t>
            </w:r>
          </w:p>
          <w:p w14:paraId="463920CD" w14:textId="48BCA5D5" w:rsidR="00844EAD" w:rsidRPr="00972DAD" w:rsidRDefault="001C27B7" w:rsidP="001C27B7">
            <w:pPr>
              <w:suppressAutoHyphens/>
              <w:spacing w:after="0" w:line="240" w:lineRule="auto"/>
              <w:rPr>
                <w:rFonts w:ascii="Cambria" w:eastAsia="Times New Roman" w:hAnsi="Cambria" w:cs="Times New Roman"/>
                <w:sz w:val="20"/>
                <w:lang w:val="it-IT" w:eastAsia="zh-CN"/>
              </w:rPr>
            </w:pPr>
            <w:r w:rsidRPr="00D86F78">
              <w:rPr>
                <w:rFonts w:ascii="Cambria" w:eastAsia="Times New Roman" w:hAnsi="Cambria" w:cs="Times New Roman"/>
                <w:sz w:val="20"/>
                <w:lang w:val="pt-BR" w:eastAsia="zh-CN"/>
              </w:rPr>
              <w:t>Este interzis accesul cu alimente în laborator.</w:t>
            </w:r>
          </w:p>
        </w:tc>
      </w:tr>
    </w:tbl>
    <w:p w14:paraId="237CFCEE" w14:textId="77777777" w:rsidR="00C46D4A" w:rsidRDefault="00C46D4A" w:rsidP="00AB0DE7">
      <w:pPr>
        <w:suppressAutoHyphens/>
        <w:spacing w:after="0" w:line="240" w:lineRule="auto"/>
        <w:ind w:hanging="426"/>
        <w:rPr>
          <w:rFonts w:ascii="Cambria" w:eastAsia="Times New Roman" w:hAnsi="Cambria" w:cs="Times New Roman"/>
          <w:b/>
          <w:sz w:val="20"/>
          <w:lang w:eastAsia="zh-CN"/>
        </w:rPr>
      </w:pPr>
    </w:p>
    <w:p w14:paraId="79FB79F3" w14:textId="36840173" w:rsidR="0086570A" w:rsidRPr="00033680" w:rsidRDefault="00D12BC3" w:rsidP="0084433E">
      <w:pPr>
        <w:suppressAutoHyphens/>
        <w:spacing w:after="0" w:line="240" w:lineRule="auto"/>
        <w:ind w:hanging="426"/>
        <w:rPr>
          <w:rFonts w:ascii="Cambria" w:eastAsia="Times New Roman" w:hAnsi="Cambria" w:cs="Times New Roman"/>
          <w:bCs/>
          <w:sz w:val="20"/>
          <w:lang w:eastAsia="zh-CN"/>
        </w:rPr>
      </w:pPr>
      <w:r w:rsidRPr="0084433E">
        <w:rPr>
          <w:rFonts w:ascii="Cambria" w:eastAsia="Times New Roman" w:hAnsi="Cambria" w:cs="Times New Roman"/>
          <w:b/>
          <w:sz w:val="20"/>
          <w:lang w:eastAsia="zh-CN"/>
        </w:rPr>
        <w:t xml:space="preserve">6.1. Competențele </w:t>
      </w:r>
      <w:r w:rsidR="00DE5B58" w:rsidRPr="0084433E">
        <w:rPr>
          <w:rFonts w:ascii="Cambria" w:eastAsia="Times New Roman" w:hAnsi="Cambria" w:cs="Times New Roman"/>
          <w:b/>
          <w:sz w:val="20"/>
          <w:lang w:eastAsia="zh-CN"/>
        </w:rPr>
        <w:t>dobândite</w:t>
      </w:r>
      <w:r w:rsidR="003328A1">
        <w:rPr>
          <w:rFonts w:ascii="Cambria" w:eastAsia="Times New Roman" w:hAnsi="Cambria" w:cs="Times New Roman"/>
          <w:b/>
          <w:sz w:val="20"/>
          <w:lang w:eastAsia="zh-CN"/>
        </w:rPr>
        <w:t xml:space="preserve"> în urma absolvirii programului de studii</w:t>
      </w:r>
      <w:r w:rsidR="003C7B55">
        <w:rPr>
          <w:rFonts w:ascii="Cambria" w:eastAsia="Times New Roman" w:hAnsi="Cambria" w:cs="Times New Roman"/>
          <w:b/>
          <w:sz w:val="20"/>
          <w:lang w:eastAsia="zh-CN"/>
        </w:rPr>
        <w:t xml:space="preserve"> </w:t>
      </w:r>
      <w:r w:rsidR="003C7B55" w:rsidRPr="00033680">
        <w:rPr>
          <w:rFonts w:ascii="Cambria" w:eastAsia="Times New Roman" w:hAnsi="Cambria" w:cs="Times New Roman"/>
          <w:bCs/>
          <w:sz w:val="20"/>
          <w:lang w:eastAsia="zh-CN"/>
        </w:rPr>
        <w:t xml:space="preserve">(se </w:t>
      </w:r>
      <w:r w:rsidR="00C56E05" w:rsidRPr="00033680">
        <w:rPr>
          <w:rFonts w:ascii="Cambria" w:eastAsia="Times New Roman" w:hAnsi="Cambria" w:cs="Times New Roman"/>
          <w:bCs/>
          <w:sz w:val="20"/>
          <w:lang w:eastAsia="zh-CN"/>
        </w:rPr>
        <w:t>preiau</w:t>
      </w:r>
      <w:r w:rsidR="003C7B55" w:rsidRPr="00033680">
        <w:rPr>
          <w:rFonts w:ascii="Cambria" w:eastAsia="Times New Roman" w:hAnsi="Cambria" w:cs="Times New Roman"/>
          <w:bCs/>
          <w:sz w:val="20"/>
          <w:lang w:eastAsia="zh-CN"/>
        </w:rPr>
        <w:t xml:space="preserve"> din planul de învățământ</w:t>
      </w:r>
      <w:r w:rsidR="00C56E05" w:rsidRPr="00033680">
        <w:rPr>
          <w:rFonts w:ascii="Cambria" w:eastAsia="Times New Roman" w:hAnsi="Cambria" w:cs="Times New Roman"/>
          <w:bCs/>
          <w:sz w:val="20"/>
          <w:lang w:eastAsia="zh-CN"/>
        </w:rPr>
        <w:t>)</w:t>
      </w:r>
      <w:r w:rsidRPr="00033680">
        <w:rPr>
          <w:rFonts w:ascii="Cambria" w:eastAsia="Times New Roman" w:hAnsi="Cambria" w:cs="Times New Roman"/>
          <w:bCs/>
          <w:sz w:val="20"/>
          <w:vertAlign w:val="superscript"/>
          <w:lang w:eastAsia="zh-CN"/>
        </w:rPr>
        <w:footnoteReference w:id="1"/>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9072"/>
      </w:tblGrid>
      <w:tr w:rsidR="00ED2FBF" w:rsidRPr="0039068A" w14:paraId="609EE745" w14:textId="77777777" w:rsidTr="0055138F">
        <w:trPr>
          <w:cantSplit/>
          <w:trHeight w:val="397"/>
        </w:trPr>
        <w:tc>
          <w:tcPr>
            <w:tcW w:w="10491" w:type="dxa"/>
            <w:gridSpan w:val="2"/>
            <w:vAlign w:val="center"/>
          </w:tcPr>
          <w:p w14:paraId="3AC6B099" w14:textId="3C9ADE9F"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profesionale</w:t>
            </w:r>
          </w:p>
        </w:tc>
      </w:tr>
      <w:tr w:rsidR="00ED2FBF" w:rsidRPr="0039068A" w14:paraId="492B8BA9" w14:textId="77777777" w:rsidTr="0037232C">
        <w:trPr>
          <w:cantSplit/>
          <w:trHeight w:val="397"/>
        </w:trPr>
        <w:tc>
          <w:tcPr>
            <w:tcW w:w="1419" w:type="dxa"/>
            <w:vAlign w:val="center"/>
          </w:tcPr>
          <w:p w14:paraId="3D76B9B1" w14:textId="23AC4CDA" w:rsidR="00ED2FBF" w:rsidRPr="000B7D0D" w:rsidRDefault="00015B59" w:rsidP="0055138F">
            <w:pPr>
              <w:spacing w:after="0" w:line="240" w:lineRule="auto"/>
              <w:jc w:val="center"/>
              <w:rPr>
                <w:rFonts w:ascii="Cambria" w:hAnsi="Cambria"/>
                <w:b/>
                <w:sz w:val="20"/>
                <w:szCs w:val="20"/>
              </w:rPr>
            </w:pPr>
            <w:r>
              <w:rPr>
                <w:rFonts w:ascii="Cambria" w:hAnsi="Cambria"/>
                <w:b/>
                <w:sz w:val="20"/>
                <w:szCs w:val="20"/>
              </w:rPr>
              <w:t xml:space="preserve">Codul </w:t>
            </w:r>
            <w:r w:rsidR="0055138F">
              <w:rPr>
                <w:rFonts w:ascii="Cambria" w:hAnsi="Cambria"/>
                <w:b/>
                <w:sz w:val="20"/>
                <w:szCs w:val="20"/>
              </w:rPr>
              <w:t>competenț</w:t>
            </w:r>
            <w:r w:rsidR="0037232C">
              <w:rPr>
                <w:rFonts w:ascii="Cambria" w:hAnsi="Cambria"/>
                <w:b/>
                <w:sz w:val="20"/>
                <w:szCs w:val="20"/>
              </w:rPr>
              <w:t>ei</w:t>
            </w:r>
          </w:p>
        </w:tc>
        <w:tc>
          <w:tcPr>
            <w:tcW w:w="9072" w:type="dxa"/>
            <w:vAlign w:val="center"/>
          </w:tcPr>
          <w:p w14:paraId="3D643AAB" w14:textId="3D8F6752" w:rsidR="00ED2FBF" w:rsidRPr="000315BD" w:rsidRDefault="0055138F" w:rsidP="0084433E">
            <w:pPr>
              <w:spacing w:after="0" w:line="240" w:lineRule="auto"/>
              <w:rPr>
                <w:rFonts w:ascii="Cambria" w:hAnsi="Cambria"/>
                <w:b/>
                <w:bCs/>
                <w:sz w:val="20"/>
                <w:szCs w:val="20"/>
              </w:rPr>
            </w:pPr>
            <w:r w:rsidRPr="000315BD">
              <w:rPr>
                <w:rFonts w:ascii="Cambria" w:hAnsi="Cambria"/>
                <w:b/>
                <w:bCs/>
                <w:sz w:val="20"/>
                <w:szCs w:val="20"/>
              </w:rPr>
              <w:t>Competență</w:t>
            </w:r>
          </w:p>
        </w:tc>
      </w:tr>
      <w:tr w:rsidR="00ED2FBF" w:rsidRPr="0039068A" w14:paraId="28A57916" w14:textId="77777777" w:rsidTr="0037232C">
        <w:trPr>
          <w:cantSplit/>
          <w:trHeight w:val="397"/>
        </w:trPr>
        <w:tc>
          <w:tcPr>
            <w:tcW w:w="1419" w:type="dxa"/>
            <w:vAlign w:val="center"/>
          </w:tcPr>
          <w:p w14:paraId="7461B26F" w14:textId="2603EA9E" w:rsidR="00ED2FB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55138F" w:rsidRPr="005025A3">
              <w:rPr>
                <w:rFonts w:ascii="Cambria" w:hAnsi="Cambria"/>
                <w:b/>
                <w:color w:val="0070C0"/>
                <w:sz w:val="20"/>
                <w:szCs w:val="20"/>
              </w:rPr>
              <w:t>1</w:t>
            </w:r>
          </w:p>
        </w:tc>
        <w:tc>
          <w:tcPr>
            <w:tcW w:w="9072" w:type="dxa"/>
            <w:vAlign w:val="center"/>
          </w:tcPr>
          <w:p w14:paraId="63074315" w14:textId="76A5001F" w:rsidR="00ED2FBF" w:rsidRPr="00A74D64" w:rsidRDefault="00DC3AF8" w:rsidP="0084433E">
            <w:pPr>
              <w:spacing w:after="0" w:line="240" w:lineRule="auto"/>
              <w:rPr>
                <w:rFonts w:ascii="Cambria" w:hAnsi="Cambria"/>
                <w:sz w:val="20"/>
                <w:szCs w:val="20"/>
              </w:rPr>
            </w:pPr>
            <w:r w:rsidRPr="00DC3AF8">
              <w:rPr>
                <w:rFonts w:ascii="Cambria" w:hAnsi="Cambria"/>
                <w:sz w:val="20"/>
                <w:szCs w:val="20"/>
              </w:rPr>
              <w:t>Aplică cunoștințele științifice referitoare la chimie pentru a dezvolta cunoștințe noi sau produse pentru îmbunătățirea calității și a procesului de control.</w:t>
            </w:r>
          </w:p>
        </w:tc>
      </w:tr>
      <w:tr w:rsidR="0055138F" w:rsidRPr="0039068A" w14:paraId="387E0187" w14:textId="77777777" w:rsidTr="0037232C">
        <w:trPr>
          <w:cantSplit/>
          <w:trHeight w:val="397"/>
        </w:trPr>
        <w:tc>
          <w:tcPr>
            <w:tcW w:w="1419" w:type="dxa"/>
            <w:vAlign w:val="center"/>
          </w:tcPr>
          <w:p w14:paraId="031846D7" w14:textId="4F12D715" w:rsidR="0055138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5F7605">
              <w:rPr>
                <w:rFonts w:ascii="Cambria" w:hAnsi="Cambria"/>
                <w:b/>
                <w:color w:val="0070C0"/>
                <w:sz w:val="20"/>
                <w:szCs w:val="20"/>
              </w:rPr>
              <w:t>2</w:t>
            </w:r>
          </w:p>
        </w:tc>
        <w:tc>
          <w:tcPr>
            <w:tcW w:w="9072" w:type="dxa"/>
            <w:vAlign w:val="center"/>
          </w:tcPr>
          <w:p w14:paraId="556255AF" w14:textId="18EB7EB5" w:rsidR="0055138F" w:rsidRPr="00A74D64" w:rsidRDefault="00DC3AF8" w:rsidP="0084433E">
            <w:pPr>
              <w:spacing w:after="0" w:line="240" w:lineRule="auto"/>
              <w:rPr>
                <w:rFonts w:ascii="Cambria" w:hAnsi="Cambria"/>
                <w:sz w:val="20"/>
                <w:szCs w:val="20"/>
              </w:rPr>
            </w:pPr>
            <w:r w:rsidRPr="00DC3AF8">
              <w:rPr>
                <w:rFonts w:ascii="Cambria" w:hAnsi="Cambria"/>
                <w:sz w:val="20"/>
                <w:szCs w:val="20"/>
              </w:rPr>
              <w:t xml:space="preserve">Aplica metode </w:t>
            </w:r>
            <w:proofErr w:type="spellStart"/>
            <w:r w:rsidRPr="00DC3AF8">
              <w:rPr>
                <w:rFonts w:ascii="Cambria" w:hAnsi="Cambria"/>
                <w:sz w:val="20"/>
                <w:szCs w:val="20"/>
              </w:rPr>
              <w:t>stiintifice</w:t>
            </w:r>
            <w:proofErr w:type="spellEnd"/>
            <w:r w:rsidRPr="00DC3AF8">
              <w:rPr>
                <w:rFonts w:ascii="Cambria" w:hAnsi="Cambria"/>
                <w:sz w:val="20"/>
                <w:szCs w:val="20"/>
              </w:rPr>
              <w:t xml:space="preserve"> in determinarea </w:t>
            </w:r>
            <w:proofErr w:type="spellStart"/>
            <w:r w:rsidRPr="00DC3AF8">
              <w:rPr>
                <w:rFonts w:ascii="Cambria" w:hAnsi="Cambria"/>
                <w:sz w:val="20"/>
                <w:szCs w:val="20"/>
              </w:rPr>
              <w:t>compoziţiei</w:t>
            </w:r>
            <w:proofErr w:type="spellEnd"/>
            <w:r w:rsidRPr="00DC3AF8">
              <w:rPr>
                <w:rFonts w:ascii="Cambria" w:hAnsi="Cambria"/>
                <w:sz w:val="20"/>
                <w:szCs w:val="20"/>
              </w:rPr>
              <w:t xml:space="preserve">, structurii </w:t>
            </w:r>
            <w:proofErr w:type="spellStart"/>
            <w:r w:rsidRPr="00DC3AF8">
              <w:rPr>
                <w:rFonts w:ascii="Cambria" w:hAnsi="Cambria"/>
                <w:sz w:val="20"/>
                <w:szCs w:val="20"/>
              </w:rPr>
              <w:t>şi</w:t>
            </w:r>
            <w:proofErr w:type="spellEnd"/>
            <w:r w:rsidRPr="00DC3AF8">
              <w:rPr>
                <w:rFonts w:ascii="Cambria" w:hAnsi="Cambria"/>
                <w:sz w:val="20"/>
                <w:szCs w:val="20"/>
              </w:rPr>
              <w:t xml:space="preserve"> </w:t>
            </w:r>
            <w:proofErr w:type="spellStart"/>
            <w:r w:rsidRPr="00DC3AF8">
              <w:rPr>
                <w:rFonts w:ascii="Cambria" w:hAnsi="Cambria"/>
                <w:sz w:val="20"/>
                <w:szCs w:val="20"/>
              </w:rPr>
              <w:t>proprietăţilor</w:t>
            </w:r>
            <w:proofErr w:type="spellEnd"/>
            <w:r w:rsidRPr="00DC3AF8">
              <w:rPr>
                <w:rFonts w:ascii="Cambria" w:hAnsi="Cambria"/>
                <w:sz w:val="20"/>
                <w:szCs w:val="20"/>
              </w:rPr>
              <w:t xml:space="preserve"> </w:t>
            </w:r>
            <w:proofErr w:type="spellStart"/>
            <w:r w:rsidRPr="00DC3AF8">
              <w:rPr>
                <w:rFonts w:ascii="Cambria" w:hAnsi="Cambria"/>
                <w:sz w:val="20"/>
                <w:szCs w:val="20"/>
              </w:rPr>
              <w:t>fizico</w:t>
            </w:r>
            <w:proofErr w:type="spellEnd"/>
            <w:r w:rsidRPr="00DC3AF8">
              <w:rPr>
                <w:rFonts w:ascii="Cambria" w:hAnsi="Cambria"/>
                <w:sz w:val="20"/>
                <w:szCs w:val="20"/>
              </w:rPr>
              <w:t xml:space="preserve">-chimice a unor </w:t>
            </w:r>
            <w:proofErr w:type="spellStart"/>
            <w:r w:rsidRPr="00DC3AF8">
              <w:rPr>
                <w:rFonts w:ascii="Cambria" w:hAnsi="Cambria"/>
                <w:sz w:val="20"/>
                <w:szCs w:val="20"/>
              </w:rPr>
              <w:t>compuşi</w:t>
            </w:r>
            <w:proofErr w:type="spellEnd"/>
            <w:r w:rsidRPr="00DC3AF8">
              <w:rPr>
                <w:rFonts w:ascii="Cambria" w:hAnsi="Cambria"/>
                <w:sz w:val="20"/>
                <w:szCs w:val="20"/>
              </w:rPr>
              <w:t xml:space="preserve"> chimici</w:t>
            </w:r>
          </w:p>
        </w:tc>
      </w:tr>
      <w:tr w:rsidR="00ED2FBF" w:rsidRPr="0039068A" w14:paraId="315C5642" w14:textId="77777777" w:rsidTr="0037232C">
        <w:trPr>
          <w:cantSplit/>
          <w:trHeight w:val="397"/>
        </w:trPr>
        <w:tc>
          <w:tcPr>
            <w:tcW w:w="1419" w:type="dxa"/>
            <w:vAlign w:val="center"/>
          </w:tcPr>
          <w:p w14:paraId="72ACB22C" w14:textId="15016222" w:rsidR="00ED2FB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C82027">
              <w:rPr>
                <w:rFonts w:ascii="Cambria" w:hAnsi="Cambria"/>
                <w:b/>
                <w:color w:val="0070C0"/>
                <w:sz w:val="20"/>
                <w:szCs w:val="20"/>
              </w:rPr>
              <w:t>6</w:t>
            </w:r>
          </w:p>
        </w:tc>
        <w:tc>
          <w:tcPr>
            <w:tcW w:w="9072" w:type="dxa"/>
            <w:vAlign w:val="center"/>
          </w:tcPr>
          <w:p w14:paraId="663C4628" w14:textId="0DE039CA" w:rsidR="00ED2FBF" w:rsidRPr="00A74D64" w:rsidRDefault="00DC3AF8" w:rsidP="0084433E">
            <w:pPr>
              <w:spacing w:after="0" w:line="240" w:lineRule="auto"/>
              <w:rPr>
                <w:rFonts w:ascii="Cambria" w:hAnsi="Cambria"/>
                <w:sz w:val="20"/>
                <w:szCs w:val="20"/>
              </w:rPr>
            </w:pPr>
            <w:r w:rsidRPr="00DC3AF8">
              <w:rPr>
                <w:rFonts w:ascii="Cambria" w:hAnsi="Cambria"/>
                <w:sz w:val="20"/>
                <w:szCs w:val="20"/>
              </w:rPr>
              <w:t xml:space="preserve">Comunica </w:t>
            </w:r>
            <w:proofErr w:type="spellStart"/>
            <w:r w:rsidRPr="00DC3AF8">
              <w:rPr>
                <w:rFonts w:ascii="Cambria" w:hAnsi="Cambria"/>
                <w:sz w:val="20"/>
                <w:szCs w:val="20"/>
              </w:rPr>
              <w:t>constatari</w:t>
            </w:r>
            <w:proofErr w:type="spellEnd"/>
            <w:r w:rsidRPr="00DC3AF8">
              <w:rPr>
                <w:rFonts w:ascii="Cambria" w:hAnsi="Cambria"/>
                <w:sz w:val="20"/>
                <w:szCs w:val="20"/>
              </w:rPr>
              <w:t xml:space="preserve"> </w:t>
            </w:r>
            <w:proofErr w:type="spellStart"/>
            <w:r w:rsidRPr="00DC3AF8">
              <w:rPr>
                <w:rFonts w:ascii="Cambria" w:hAnsi="Cambria"/>
                <w:sz w:val="20"/>
                <w:szCs w:val="20"/>
              </w:rPr>
              <w:t>stiintifice</w:t>
            </w:r>
            <w:proofErr w:type="spellEnd"/>
          </w:p>
        </w:tc>
      </w:tr>
      <w:tr w:rsidR="00C82027" w:rsidRPr="0039068A" w14:paraId="7EF02BB0" w14:textId="77777777" w:rsidTr="0037232C">
        <w:trPr>
          <w:cantSplit/>
          <w:trHeight w:val="397"/>
        </w:trPr>
        <w:tc>
          <w:tcPr>
            <w:tcW w:w="1419" w:type="dxa"/>
            <w:vAlign w:val="center"/>
          </w:tcPr>
          <w:p w14:paraId="4E68B259" w14:textId="2EBE21D0" w:rsidR="00C82027" w:rsidRPr="005025A3" w:rsidRDefault="00C82027" w:rsidP="00C82027">
            <w:pPr>
              <w:spacing w:after="0" w:line="240" w:lineRule="auto"/>
              <w:jc w:val="center"/>
              <w:rPr>
                <w:rFonts w:ascii="Cambria" w:hAnsi="Cambria"/>
                <w:b/>
                <w:color w:val="0070C0"/>
                <w:sz w:val="20"/>
                <w:szCs w:val="20"/>
              </w:rPr>
            </w:pPr>
            <w:r>
              <w:rPr>
                <w:rFonts w:ascii="Cambria" w:hAnsi="Cambria"/>
                <w:b/>
                <w:color w:val="0070C0"/>
                <w:sz w:val="20"/>
                <w:szCs w:val="20"/>
              </w:rPr>
              <w:t>CP13</w:t>
            </w:r>
          </w:p>
        </w:tc>
        <w:tc>
          <w:tcPr>
            <w:tcW w:w="9072" w:type="dxa"/>
            <w:vAlign w:val="center"/>
          </w:tcPr>
          <w:p w14:paraId="218ED0E2" w14:textId="5D51622A" w:rsidR="00C82027" w:rsidRPr="00DC3AF8" w:rsidRDefault="00C82027" w:rsidP="0084433E">
            <w:pPr>
              <w:spacing w:after="0" w:line="240" w:lineRule="auto"/>
              <w:rPr>
                <w:rFonts w:ascii="Cambria" w:hAnsi="Cambria"/>
                <w:sz w:val="20"/>
                <w:szCs w:val="20"/>
              </w:rPr>
            </w:pPr>
            <w:proofErr w:type="spellStart"/>
            <w:r w:rsidRPr="00C82027">
              <w:rPr>
                <w:rFonts w:ascii="Cambria" w:hAnsi="Cambria"/>
                <w:sz w:val="20"/>
                <w:szCs w:val="20"/>
              </w:rPr>
              <w:t>Promoveaza</w:t>
            </w:r>
            <w:proofErr w:type="spellEnd"/>
            <w:r w:rsidRPr="00C82027">
              <w:rPr>
                <w:rFonts w:ascii="Cambria" w:hAnsi="Cambria"/>
                <w:sz w:val="20"/>
                <w:szCs w:val="20"/>
              </w:rPr>
              <w:t xml:space="preserve"> inovarea si transferul de </w:t>
            </w:r>
            <w:proofErr w:type="spellStart"/>
            <w:r w:rsidRPr="00C82027">
              <w:rPr>
                <w:rFonts w:ascii="Cambria" w:hAnsi="Cambria"/>
                <w:sz w:val="20"/>
                <w:szCs w:val="20"/>
              </w:rPr>
              <w:t>cunostinte</w:t>
            </w:r>
            <w:proofErr w:type="spellEnd"/>
          </w:p>
        </w:tc>
      </w:tr>
      <w:tr w:rsidR="00ED2FBF" w:rsidRPr="0039068A" w14:paraId="7F74DEE4" w14:textId="7F39A437" w:rsidTr="0055138F">
        <w:trPr>
          <w:cantSplit/>
          <w:trHeight w:val="397"/>
        </w:trPr>
        <w:tc>
          <w:tcPr>
            <w:tcW w:w="10491" w:type="dxa"/>
            <w:gridSpan w:val="2"/>
            <w:vAlign w:val="center"/>
          </w:tcPr>
          <w:p w14:paraId="054692A8" w14:textId="64C2E482"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transversale</w:t>
            </w:r>
          </w:p>
        </w:tc>
      </w:tr>
      <w:tr w:rsidR="000315BD" w:rsidRPr="0039068A" w14:paraId="04218F25" w14:textId="77777777" w:rsidTr="0037232C">
        <w:trPr>
          <w:cantSplit/>
          <w:trHeight w:val="397"/>
        </w:trPr>
        <w:tc>
          <w:tcPr>
            <w:tcW w:w="1419" w:type="dxa"/>
            <w:vAlign w:val="center"/>
          </w:tcPr>
          <w:p w14:paraId="11638E62" w14:textId="7CC16E2A" w:rsidR="000315BD" w:rsidRPr="000B7D0D" w:rsidRDefault="00015B59" w:rsidP="0037232C">
            <w:pPr>
              <w:spacing w:after="0" w:line="240" w:lineRule="auto"/>
              <w:jc w:val="center"/>
              <w:rPr>
                <w:rFonts w:ascii="Cambria" w:hAnsi="Cambria"/>
                <w:b/>
                <w:sz w:val="20"/>
                <w:szCs w:val="20"/>
              </w:rPr>
            </w:pPr>
            <w:r>
              <w:rPr>
                <w:rFonts w:ascii="Cambria" w:hAnsi="Cambria"/>
                <w:b/>
                <w:sz w:val="20"/>
                <w:szCs w:val="20"/>
              </w:rPr>
              <w:t>Codul competenței</w:t>
            </w:r>
          </w:p>
        </w:tc>
        <w:tc>
          <w:tcPr>
            <w:tcW w:w="9072" w:type="dxa"/>
            <w:vAlign w:val="center"/>
          </w:tcPr>
          <w:p w14:paraId="301A8308" w14:textId="604BC2C0" w:rsidR="000315BD" w:rsidRPr="000B7D0D" w:rsidRDefault="000315BD" w:rsidP="000315BD">
            <w:pPr>
              <w:spacing w:after="0" w:line="240" w:lineRule="auto"/>
              <w:rPr>
                <w:rFonts w:ascii="Cambria" w:hAnsi="Cambria"/>
                <w:b/>
                <w:sz w:val="20"/>
                <w:szCs w:val="20"/>
              </w:rPr>
            </w:pPr>
            <w:r w:rsidRPr="000315BD">
              <w:rPr>
                <w:rFonts w:ascii="Cambria" w:hAnsi="Cambria"/>
                <w:b/>
                <w:bCs/>
                <w:sz w:val="20"/>
                <w:szCs w:val="20"/>
              </w:rPr>
              <w:t>Competență</w:t>
            </w:r>
          </w:p>
        </w:tc>
      </w:tr>
      <w:tr w:rsidR="000315BD" w:rsidRPr="0039068A" w14:paraId="6EAA1420" w14:textId="77777777" w:rsidTr="0037232C">
        <w:trPr>
          <w:cantSplit/>
          <w:trHeight w:val="397"/>
        </w:trPr>
        <w:tc>
          <w:tcPr>
            <w:tcW w:w="1419" w:type="dxa"/>
            <w:vAlign w:val="center"/>
          </w:tcPr>
          <w:p w14:paraId="4B1B1FF4" w14:textId="5CFE3481" w:rsidR="000315BD" w:rsidRPr="005025A3" w:rsidRDefault="000315BD" w:rsidP="000315BD">
            <w:pPr>
              <w:spacing w:after="0" w:line="240" w:lineRule="auto"/>
              <w:jc w:val="center"/>
              <w:rPr>
                <w:rFonts w:ascii="Cambria" w:hAnsi="Cambria"/>
                <w:b/>
                <w:color w:val="0070C0"/>
                <w:sz w:val="20"/>
                <w:szCs w:val="20"/>
              </w:rPr>
            </w:pPr>
            <w:r w:rsidRPr="005025A3">
              <w:rPr>
                <w:rFonts w:ascii="Cambria" w:hAnsi="Cambria"/>
                <w:b/>
                <w:color w:val="0070C0"/>
                <w:sz w:val="20"/>
                <w:szCs w:val="20"/>
              </w:rPr>
              <w:t>CT</w:t>
            </w:r>
            <w:r w:rsidR="005F7605">
              <w:rPr>
                <w:rFonts w:ascii="Cambria" w:hAnsi="Cambria"/>
                <w:b/>
                <w:color w:val="0070C0"/>
                <w:sz w:val="20"/>
                <w:szCs w:val="20"/>
              </w:rPr>
              <w:t>1</w:t>
            </w:r>
          </w:p>
        </w:tc>
        <w:tc>
          <w:tcPr>
            <w:tcW w:w="9072" w:type="dxa"/>
            <w:vAlign w:val="center"/>
          </w:tcPr>
          <w:p w14:paraId="211BD10B" w14:textId="18B780DA" w:rsidR="000315BD" w:rsidRPr="00A74D64" w:rsidRDefault="00C82027" w:rsidP="000315BD">
            <w:pPr>
              <w:spacing w:after="0" w:line="240" w:lineRule="auto"/>
              <w:rPr>
                <w:rFonts w:ascii="Cambria" w:hAnsi="Cambria"/>
                <w:sz w:val="20"/>
                <w:szCs w:val="20"/>
              </w:rPr>
            </w:pPr>
            <w:r w:rsidRPr="00C82027">
              <w:rPr>
                <w:rFonts w:ascii="Cambria" w:hAnsi="Cambria"/>
                <w:sz w:val="20"/>
                <w:szCs w:val="20"/>
              </w:rPr>
              <w:t xml:space="preserve">Realizarea sarcinilor profesionale în mod eficient </w:t>
            </w:r>
            <w:proofErr w:type="spellStart"/>
            <w:r w:rsidRPr="00C82027">
              <w:rPr>
                <w:rFonts w:ascii="Cambria" w:hAnsi="Cambria"/>
                <w:sz w:val="20"/>
                <w:szCs w:val="20"/>
              </w:rPr>
              <w:t>şi</w:t>
            </w:r>
            <w:proofErr w:type="spellEnd"/>
            <w:r w:rsidRPr="00C82027">
              <w:rPr>
                <w:rFonts w:ascii="Cambria" w:hAnsi="Cambria"/>
                <w:sz w:val="20"/>
                <w:szCs w:val="20"/>
              </w:rPr>
              <w:t xml:space="preserve"> responsabil cu respectarea </w:t>
            </w:r>
            <w:proofErr w:type="spellStart"/>
            <w:r w:rsidRPr="00C82027">
              <w:rPr>
                <w:rFonts w:ascii="Cambria" w:hAnsi="Cambria"/>
                <w:sz w:val="20"/>
                <w:szCs w:val="20"/>
              </w:rPr>
              <w:t>legislaţiei</w:t>
            </w:r>
            <w:proofErr w:type="spellEnd"/>
            <w:r w:rsidRPr="00C82027">
              <w:rPr>
                <w:rFonts w:ascii="Cambria" w:hAnsi="Cambria"/>
                <w:sz w:val="20"/>
                <w:szCs w:val="20"/>
              </w:rPr>
              <w:t xml:space="preserve"> </w:t>
            </w:r>
            <w:proofErr w:type="spellStart"/>
            <w:r w:rsidRPr="00C82027">
              <w:rPr>
                <w:rFonts w:ascii="Cambria" w:hAnsi="Cambria"/>
                <w:sz w:val="20"/>
                <w:szCs w:val="20"/>
              </w:rPr>
              <w:t>şi</w:t>
            </w:r>
            <w:proofErr w:type="spellEnd"/>
            <w:r w:rsidRPr="00C82027">
              <w:rPr>
                <w:rFonts w:ascii="Cambria" w:hAnsi="Cambria"/>
                <w:sz w:val="20"/>
                <w:szCs w:val="20"/>
              </w:rPr>
              <w:t xml:space="preserve"> deontologiei specifice domeniului sub </w:t>
            </w:r>
            <w:proofErr w:type="spellStart"/>
            <w:r w:rsidRPr="00C82027">
              <w:rPr>
                <w:rFonts w:ascii="Cambria" w:hAnsi="Cambria"/>
                <w:sz w:val="20"/>
                <w:szCs w:val="20"/>
              </w:rPr>
              <w:t>asistenţă</w:t>
            </w:r>
            <w:proofErr w:type="spellEnd"/>
            <w:r w:rsidRPr="00C82027">
              <w:rPr>
                <w:rFonts w:ascii="Cambria" w:hAnsi="Cambria"/>
                <w:sz w:val="20"/>
                <w:szCs w:val="20"/>
              </w:rPr>
              <w:t xml:space="preserve"> calificată.</w:t>
            </w:r>
          </w:p>
        </w:tc>
      </w:tr>
      <w:tr w:rsidR="000315BD" w:rsidRPr="0039068A" w14:paraId="34705071" w14:textId="77777777" w:rsidTr="0037232C">
        <w:trPr>
          <w:cantSplit/>
          <w:trHeight w:val="397"/>
        </w:trPr>
        <w:tc>
          <w:tcPr>
            <w:tcW w:w="1419" w:type="dxa"/>
            <w:vAlign w:val="center"/>
          </w:tcPr>
          <w:p w14:paraId="5D6A4425" w14:textId="567493E1" w:rsidR="000315BD" w:rsidRPr="005025A3" w:rsidRDefault="000315BD" w:rsidP="000315BD">
            <w:pPr>
              <w:spacing w:after="0" w:line="240" w:lineRule="auto"/>
              <w:jc w:val="center"/>
              <w:rPr>
                <w:rFonts w:ascii="Cambria" w:hAnsi="Cambria"/>
                <w:b/>
                <w:color w:val="0070C0"/>
                <w:sz w:val="20"/>
                <w:szCs w:val="20"/>
              </w:rPr>
            </w:pPr>
            <w:r w:rsidRPr="005025A3">
              <w:rPr>
                <w:rFonts w:ascii="Cambria" w:hAnsi="Cambria"/>
                <w:b/>
                <w:color w:val="0070C0"/>
                <w:sz w:val="20"/>
                <w:szCs w:val="20"/>
              </w:rPr>
              <w:t>CT</w:t>
            </w:r>
            <w:r w:rsidR="005F7605">
              <w:rPr>
                <w:rFonts w:ascii="Cambria" w:hAnsi="Cambria"/>
                <w:b/>
                <w:color w:val="0070C0"/>
                <w:sz w:val="20"/>
                <w:szCs w:val="20"/>
              </w:rPr>
              <w:t>2</w:t>
            </w:r>
          </w:p>
        </w:tc>
        <w:tc>
          <w:tcPr>
            <w:tcW w:w="9072" w:type="dxa"/>
            <w:vAlign w:val="center"/>
          </w:tcPr>
          <w:p w14:paraId="50C51981" w14:textId="3B42EBAE" w:rsidR="000315BD" w:rsidRPr="00A74D64" w:rsidRDefault="00C82027" w:rsidP="000315BD">
            <w:pPr>
              <w:spacing w:after="0" w:line="240" w:lineRule="auto"/>
              <w:rPr>
                <w:rFonts w:ascii="Cambria" w:hAnsi="Cambria"/>
                <w:sz w:val="20"/>
                <w:szCs w:val="20"/>
              </w:rPr>
            </w:pPr>
            <w:r w:rsidRPr="00C82027">
              <w:rPr>
                <w:rFonts w:ascii="Cambria" w:hAnsi="Cambria"/>
                <w:sz w:val="20"/>
                <w:szCs w:val="20"/>
              </w:rPr>
              <w:t xml:space="preserve">Realizarea unor </w:t>
            </w:r>
            <w:proofErr w:type="spellStart"/>
            <w:r w:rsidRPr="00C82027">
              <w:rPr>
                <w:rFonts w:ascii="Cambria" w:hAnsi="Cambria"/>
                <w:sz w:val="20"/>
                <w:szCs w:val="20"/>
              </w:rPr>
              <w:t>activităţi</w:t>
            </w:r>
            <w:proofErr w:type="spellEnd"/>
            <w:r w:rsidRPr="00C82027">
              <w:rPr>
                <w:rFonts w:ascii="Cambria" w:hAnsi="Cambria"/>
                <w:sz w:val="20"/>
                <w:szCs w:val="20"/>
              </w:rPr>
              <w:t xml:space="preserve"> în echipă multidisciplinară utilizând </w:t>
            </w:r>
            <w:proofErr w:type="spellStart"/>
            <w:r w:rsidRPr="00C82027">
              <w:rPr>
                <w:rFonts w:ascii="Cambria" w:hAnsi="Cambria"/>
                <w:sz w:val="20"/>
                <w:szCs w:val="20"/>
              </w:rPr>
              <w:t>abilităţi</w:t>
            </w:r>
            <w:proofErr w:type="spellEnd"/>
            <w:r w:rsidRPr="00C82027">
              <w:rPr>
                <w:rFonts w:ascii="Cambria" w:hAnsi="Cambria"/>
                <w:sz w:val="20"/>
                <w:szCs w:val="20"/>
              </w:rPr>
              <w:t xml:space="preserve"> de comunicare interpersonală pentru îndeplinirea obiectivelor propuse.  </w:t>
            </w:r>
          </w:p>
        </w:tc>
      </w:tr>
    </w:tbl>
    <w:p w14:paraId="3F0B611B" w14:textId="77777777" w:rsidR="00091CED" w:rsidRDefault="00091CED" w:rsidP="0037232C">
      <w:pPr>
        <w:spacing w:after="0"/>
        <w:ind w:hanging="425"/>
        <w:rPr>
          <w:rFonts w:ascii="Cambria" w:hAnsi="Cambria"/>
          <w:b/>
          <w:sz w:val="20"/>
          <w:szCs w:val="20"/>
        </w:rPr>
      </w:pPr>
    </w:p>
    <w:p w14:paraId="3A9A9E2D" w14:textId="7FA99A85" w:rsidR="0086570A" w:rsidRPr="00033680" w:rsidRDefault="00AB0DE7" w:rsidP="0037232C">
      <w:pPr>
        <w:spacing w:after="0"/>
        <w:ind w:hanging="425"/>
        <w:rPr>
          <w:rFonts w:ascii="Cambria" w:hAnsi="Cambria"/>
          <w:bCs/>
          <w:sz w:val="20"/>
          <w:szCs w:val="20"/>
        </w:rPr>
      </w:pPr>
      <w:r w:rsidRPr="00AB0DE7">
        <w:rPr>
          <w:rFonts w:ascii="Cambria" w:hAnsi="Cambria"/>
          <w:b/>
          <w:sz w:val="20"/>
          <w:szCs w:val="20"/>
        </w:rPr>
        <w:t>6.2. Rezultatele învățării</w:t>
      </w:r>
      <w:r w:rsidR="00A5032D">
        <w:rPr>
          <w:rFonts w:ascii="Cambria" w:hAnsi="Cambria"/>
          <w:b/>
          <w:sz w:val="20"/>
          <w:szCs w:val="20"/>
        </w:rPr>
        <w:t xml:space="preserve"> specifice programului de studii</w:t>
      </w:r>
      <w:r w:rsidR="00DC5A5D">
        <w:rPr>
          <w:rFonts w:ascii="Cambria" w:hAnsi="Cambria"/>
          <w:b/>
          <w:sz w:val="20"/>
          <w:szCs w:val="20"/>
        </w:rPr>
        <w:t xml:space="preserve"> </w:t>
      </w:r>
      <w:r w:rsidR="00DC5A5D" w:rsidRPr="00033680">
        <w:rPr>
          <w:rFonts w:ascii="Cambria" w:eastAsia="Times New Roman" w:hAnsi="Cambria" w:cs="Times New Roman"/>
          <w:bCs/>
          <w:sz w:val="20"/>
          <w:lang w:eastAsia="zh-CN"/>
        </w:rPr>
        <w:t>(se preiau din planul de învățământ)</w:t>
      </w:r>
      <w:r w:rsidR="00A5032D" w:rsidRPr="00033680">
        <w:rPr>
          <w:rStyle w:val="FootnoteReference"/>
          <w:rFonts w:ascii="Cambria" w:hAnsi="Cambria"/>
          <w:bCs/>
          <w:sz w:val="20"/>
          <w:szCs w:val="20"/>
        </w:rPr>
        <w:footnoteReference w:id="2"/>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4819"/>
        <w:gridCol w:w="4253"/>
      </w:tblGrid>
      <w:tr w:rsidR="00BA46D7" w:rsidRPr="0039068A" w14:paraId="51ED66BD" w14:textId="77777777" w:rsidTr="0073566C">
        <w:trPr>
          <w:cantSplit/>
          <w:trHeight w:val="397"/>
        </w:trPr>
        <w:tc>
          <w:tcPr>
            <w:tcW w:w="10491" w:type="dxa"/>
            <w:gridSpan w:val="3"/>
            <w:vAlign w:val="center"/>
          </w:tcPr>
          <w:p w14:paraId="62B4ECCD" w14:textId="77777777" w:rsidR="00BA46D7" w:rsidRPr="00C46D4A" w:rsidRDefault="00BA46D7" w:rsidP="0086570A">
            <w:pPr>
              <w:spacing w:after="0" w:line="240" w:lineRule="auto"/>
              <w:jc w:val="center"/>
              <w:rPr>
                <w:rFonts w:ascii="Cambria" w:hAnsi="Cambria"/>
                <w:b/>
                <w:bCs/>
                <w:sz w:val="20"/>
                <w:szCs w:val="20"/>
              </w:rPr>
            </w:pPr>
            <w:r w:rsidRPr="00C46D4A">
              <w:rPr>
                <w:rFonts w:ascii="Cambria" w:hAnsi="Cambria"/>
                <w:b/>
                <w:bCs/>
                <w:sz w:val="20"/>
                <w:szCs w:val="20"/>
              </w:rPr>
              <w:t>Rezultatele învățării vizate prin disciplină</w:t>
            </w:r>
          </w:p>
        </w:tc>
      </w:tr>
      <w:tr w:rsidR="0078208B" w:rsidRPr="0039068A" w14:paraId="639D3336" w14:textId="77777777" w:rsidTr="0078208B">
        <w:trPr>
          <w:cantSplit/>
          <w:trHeight w:val="397"/>
        </w:trPr>
        <w:tc>
          <w:tcPr>
            <w:tcW w:w="1419" w:type="dxa"/>
            <w:vAlign w:val="center"/>
          </w:tcPr>
          <w:p w14:paraId="481BECE7" w14:textId="6E05775B" w:rsidR="0078208B" w:rsidRPr="00C46D4A" w:rsidRDefault="0078208B" w:rsidP="00C95666">
            <w:pPr>
              <w:spacing w:after="0" w:line="240" w:lineRule="auto"/>
              <w:jc w:val="center"/>
              <w:rPr>
                <w:rFonts w:ascii="Cambria" w:hAnsi="Cambria"/>
                <w:b/>
                <w:bCs/>
                <w:sz w:val="20"/>
                <w:szCs w:val="20"/>
              </w:rPr>
            </w:pPr>
            <w:r>
              <w:rPr>
                <w:rFonts w:ascii="Cambria" w:hAnsi="Cambria"/>
                <w:b/>
                <w:sz w:val="20"/>
                <w:szCs w:val="20"/>
              </w:rPr>
              <w:t>Codul competenței</w:t>
            </w:r>
          </w:p>
        </w:tc>
        <w:tc>
          <w:tcPr>
            <w:tcW w:w="4819" w:type="dxa"/>
            <w:vAlign w:val="center"/>
          </w:tcPr>
          <w:p w14:paraId="11BDC09C" w14:textId="7A997BC5" w:rsidR="0078208B" w:rsidRDefault="0078208B" w:rsidP="000F7ACA">
            <w:pPr>
              <w:spacing w:after="0" w:line="240" w:lineRule="auto"/>
              <w:jc w:val="center"/>
              <w:rPr>
                <w:rFonts w:ascii="Cambria" w:hAnsi="Cambria"/>
                <w:b/>
                <w:sz w:val="20"/>
                <w:szCs w:val="20"/>
              </w:rPr>
            </w:pPr>
            <w:r>
              <w:rPr>
                <w:rFonts w:ascii="Cambria" w:hAnsi="Cambria"/>
                <w:b/>
                <w:sz w:val="20"/>
                <w:szCs w:val="20"/>
              </w:rPr>
              <w:t>C</w:t>
            </w:r>
            <w:r w:rsidRPr="00DE5B58">
              <w:rPr>
                <w:rFonts w:ascii="Cambria" w:hAnsi="Cambria"/>
                <w:b/>
                <w:sz w:val="20"/>
                <w:szCs w:val="20"/>
              </w:rPr>
              <w:t>unoștințe și înțelegere</w:t>
            </w:r>
          </w:p>
          <w:p w14:paraId="14ACAAB5" w14:textId="5AE1566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w:t>
            </w:r>
            <w:proofErr w:type="spellStart"/>
            <w:r w:rsidRPr="00DE5B58">
              <w:rPr>
                <w:rFonts w:ascii="Cambria" w:hAnsi="Cambria"/>
                <w:b/>
                <w:sz w:val="20"/>
                <w:szCs w:val="20"/>
              </w:rPr>
              <w:t>Knowledge</w:t>
            </w:r>
            <w:proofErr w:type="spellEnd"/>
            <w:r w:rsidRPr="00DE5B58">
              <w:rPr>
                <w:rFonts w:ascii="Cambria" w:hAnsi="Cambria"/>
                <w:b/>
                <w:sz w:val="20"/>
                <w:szCs w:val="20"/>
              </w:rPr>
              <w:t xml:space="preserve"> </w:t>
            </w:r>
            <w:proofErr w:type="spellStart"/>
            <w:r w:rsidRPr="00DE5B58">
              <w:rPr>
                <w:rFonts w:ascii="Cambria" w:hAnsi="Cambria"/>
                <w:b/>
                <w:sz w:val="20"/>
                <w:szCs w:val="20"/>
              </w:rPr>
              <w:t>and</w:t>
            </w:r>
            <w:proofErr w:type="spellEnd"/>
            <w:r w:rsidRPr="00DE5B58">
              <w:rPr>
                <w:rFonts w:ascii="Cambria" w:hAnsi="Cambria"/>
                <w:b/>
                <w:sz w:val="20"/>
                <w:szCs w:val="20"/>
              </w:rPr>
              <w:t xml:space="preserve"> </w:t>
            </w:r>
            <w:proofErr w:type="spellStart"/>
            <w:r w:rsidRPr="00DE5B58">
              <w:rPr>
                <w:rFonts w:ascii="Cambria" w:hAnsi="Cambria"/>
                <w:b/>
                <w:sz w:val="20"/>
                <w:szCs w:val="20"/>
              </w:rPr>
              <w:t>understanding</w:t>
            </w:r>
            <w:proofErr w:type="spellEnd"/>
            <w:r w:rsidRPr="00DE5B58">
              <w:rPr>
                <w:rFonts w:ascii="Cambria" w:hAnsi="Cambria"/>
                <w:b/>
                <w:sz w:val="20"/>
                <w:szCs w:val="20"/>
              </w:rPr>
              <w:t>)</w:t>
            </w:r>
          </w:p>
        </w:tc>
        <w:tc>
          <w:tcPr>
            <w:tcW w:w="4253" w:type="dxa"/>
            <w:vAlign w:val="center"/>
          </w:tcPr>
          <w:p w14:paraId="193A4C73" w14:textId="6D2E3DC2" w:rsidR="0078208B" w:rsidRDefault="0078208B" w:rsidP="000F7ACA">
            <w:pPr>
              <w:spacing w:after="0" w:line="240" w:lineRule="auto"/>
              <w:jc w:val="center"/>
              <w:rPr>
                <w:rFonts w:ascii="Cambria" w:hAnsi="Cambria"/>
                <w:b/>
                <w:sz w:val="20"/>
                <w:szCs w:val="20"/>
              </w:rPr>
            </w:pPr>
            <w:r w:rsidRPr="00DE5B58">
              <w:rPr>
                <w:rFonts w:ascii="Cambria" w:hAnsi="Cambria"/>
                <w:b/>
                <w:sz w:val="20"/>
                <w:szCs w:val="20"/>
              </w:rPr>
              <w:t>Abilități academice specifice</w:t>
            </w:r>
          </w:p>
          <w:p w14:paraId="05CEA504" w14:textId="3792E3C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 xml:space="preserve">(Specific academic </w:t>
            </w:r>
            <w:proofErr w:type="spellStart"/>
            <w:r w:rsidRPr="00DE5B58">
              <w:rPr>
                <w:rFonts w:ascii="Cambria" w:hAnsi="Cambria"/>
                <w:b/>
                <w:sz w:val="20"/>
                <w:szCs w:val="20"/>
              </w:rPr>
              <w:t>skills</w:t>
            </w:r>
            <w:proofErr w:type="spellEnd"/>
            <w:r w:rsidRPr="00DE5B58">
              <w:rPr>
                <w:rFonts w:ascii="Cambria" w:hAnsi="Cambria"/>
                <w:b/>
                <w:sz w:val="20"/>
                <w:szCs w:val="20"/>
              </w:rPr>
              <w:t>)</w:t>
            </w:r>
          </w:p>
        </w:tc>
      </w:tr>
      <w:tr w:rsidR="00260978" w:rsidRPr="008C548C" w14:paraId="541C6543" w14:textId="77777777" w:rsidTr="0078208B">
        <w:trPr>
          <w:cantSplit/>
          <w:trHeight w:val="397"/>
        </w:trPr>
        <w:tc>
          <w:tcPr>
            <w:tcW w:w="1419" w:type="dxa"/>
            <w:vAlign w:val="center"/>
          </w:tcPr>
          <w:p w14:paraId="78BACAC2" w14:textId="45CB2AB4" w:rsidR="00260978" w:rsidRPr="008C548C" w:rsidRDefault="00260978" w:rsidP="00260978">
            <w:pPr>
              <w:spacing w:after="0" w:line="240" w:lineRule="auto"/>
              <w:jc w:val="center"/>
              <w:rPr>
                <w:rFonts w:ascii="Cambria" w:hAnsi="Cambria"/>
                <w:color w:val="0070C0"/>
                <w:sz w:val="20"/>
                <w:szCs w:val="20"/>
              </w:rPr>
            </w:pPr>
            <w:r w:rsidRPr="008C548C">
              <w:rPr>
                <w:rFonts w:ascii="Cambria" w:hAnsi="Cambria"/>
                <w:b/>
                <w:color w:val="0070C0"/>
                <w:sz w:val="20"/>
                <w:szCs w:val="20"/>
              </w:rPr>
              <w:t>CP1</w:t>
            </w:r>
            <w:r w:rsidR="00C82027">
              <w:rPr>
                <w:rFonts w:ascii="Cambria" w:hAnsi="Cambria"/>
                <w:b/>
                <w:color w:val="0070C0"/>
                <w:sz w:val="20"/>
                <w:szCs w:val="20"/>
              </w:rPr>
              <w:t>, CP2</w:t>
            </w:r>
          </w:p>
        </w:tc>
        <w:tc>
          <w:tcPr>
            <w:tcW w:w="4819" w:type="dxa"/>
            <w:vAlign w:val="center"/>
          </w:tcPr>
          <w:p w14:paraId="6AC6F0D0" w14:textId="21A066F0" w:rsidR="00260978" w:rsidRPr="008C548C" w:rsidRDefault="00260978" w:rsidP="00260978">
            <w:pPr>
              <w:spacing w:after="0" w:line="240" w:lineRule="auto"/>
              <w:rPr>
                <w:rFonts w:ascii="Cambria" w:hAnsi="Cambria"/>
                <w:sz w:val="20"/>
                <w:szCs w:val="20"/>
              </w:rPr>
            </w:pPr>
            <w:r w:rsidRPr="008C548C">
              <w:rPr>
                <w:rFonts w:ascii="Cambria" w:hAnsi="Cambria"/>
                <w:sz w:val="20"/>
                <w:szCs w:val="20"/>
              </w:rPr>
              <w:t>1</w:t>
            </w:r>
            <w:r w:rsidR="00043CC3" w:rsidRPr="008C548C">
              <w:rPr>
                <w:rFonts w:ascii="Cambria" w:hAnsi="Cambria"/>
                <w:sz w:val="20"/>
                <w:szCs w:val="20"/>
              </w:rPr>
              <w:t>.</w:t>
            </w:r>
            <w:r w:rsidR="005F7605" w:rsidRPr="008C548C">
              <w:rPr>
                <w:rFonts w:ascii="Cambria" w:hAnsi="Cambria"/>
                <w:sz w:val="20"/>
                <w:szCs w:val="20"/>
              </w:rPr>
              <w:t xml:space="preserve"> Studentul/absolventul identifică și definește/explică concepte fundamentale de chimie (generală, anorganică, organică, analitică și chimie fizică) folosite în literatura de specialitate. </w:t>
            </w:r>
          </w:p>
        </w:tc>
        <w:tc>
          <w:tcPr>
            <w:tcW w:w="4253" w:type="dxa"/>
            <w:vAlign w:val="center"/>
          </w:tcPr>
          <w:p w14:paraId="4752F20B" w14:textId="4AF3D880" w:rsidR="00260978" w:rsidRPr="008C548C" w:rsidRDefault="00260978" w:rsidP="00260978">
            <w:pPr>
              <w:spacing w:after="0" w:line="240" w:lineRule="auto"/>
              <w:rPr>
                <w:rFonts w:ascii="Cambria" w:hAnsi="Cambria"/>
                <w:sz w:val="20"/>
                <w:szCs w:val="20"/>
              </w:rPr>
            </w:pPr>
            <w:r w:rsidRPr="008C548C">
              <w:rPr>
                <w:rFonts w:ascii="Cambria" w:hAnsi="Cambria"/>
                <w:sz w:val="20"/>
                <w:szCs w:val="20"/>
              </w:rPr>
              <w:t>1</w:t>
            </w:r>
            <w:r w:rsidR="00043CC3" w:rsidRPr="008C548C">
              <w:rPr>
                <w:rFonts w:ascii="Cambria" w:hAnsi="Cambria"/>
                <w:sz w:val="20"/>
                <w:szCs w:val="20"/>
              </w:rPr>
              <w:t>.</w:t>
            </w:r>
            <w:r w:rsidR="005F7605" w:rsidRPr="008C548C">
              <w:rPr>
                <w:rFonts w:ascii="Cambria" w:hAnsi="Cambria"/>
                <w:sz w:val="20"/>
                <w:szCs w:val="20"/>
              </w:rPr>
              <w:t xml:space="preserve"> Studentul/absolventul analizează și evaluează corect noțiunile fundamentale din domeniul chimiei, aplică teoriile și conceptele fundamentele pentru redarea și interpretarea caracteristicilor sistemelor chimice. </w:t>
            </w:r>
          </w:p>
        </w:tc>
      </w:tr>
      <w:tr w:rsidR="00260978" w:rsidRPr="008C548C" w14:paraId="279D606A" w14:textId="77777777" w:rsidTr="0078208B">
        <w:trPr>
          <w:cantSplit/>
          <w:trHeight w:val="397"/>
        </w:trPr>
        <w:tc>
          <w:tcPr>
            <w:tcW w:w="1419" w:type="dxa"/>
            <w:vAlign w:val="center"/>
          </w:tcPr>
          <w:p w14:paraId="5A0690E7" w14:textId="635BB432" w:rsidR="00260978" w:rsidRPr="008C548C" w:rsidRDefault="00C82027" w:rsidP="00260978">
            <w:pPr>
              <w:spacing w:after="0" w:line="240" w:lineRule="auto"/>
              <w:jc w:val="center"/>
              <w:rPr>
                <w:rFonts w:ascii="Cambria" w:hAnsi="Cambria"/>
                <w:color w:val="0070C0"/>
                <w:sz w:val="20"/>
                <w:szCs w:val="20"/>
              </w:rPr>
            </w:pPr>
            <w:r>
              <w:rPr>
                <w:rFonts w:ascii="Cambria" w:hAnsi="Cambria"/>
                <w:b/>
                <w:color w:val="0070C0"/>
                <w:sz w:val="20"/>
                <w:szCs w:val="20"/>
              </w:rPr>
              <w:lastRenderedPageBreak/>
              <w:t xml:space="preserve">CP1, </w:t>
            </w:r>
            <w:r w:rsidR="00260978" w:rsidRPr="008C548C">
              <w:rPr>
                <w:rFonts w:ascii="Cambria" w:hAnsi="Cambria"/>
                <w:b/>
                <w:color w:val="0070C0"/>
                <w:sz w:val="20"/>
                <w:szCs w:val="20"/>
              </w:rPr>
              <w:t>CP</w:t>
            </w:r>
            <w:r>
              <w:rPr>
                <w:rFonts w:ascii="Cambria" w:hAnsi="Cambria"/>
                <w:b/>
                <w:color w:val="0070C0"/>
                <w:sz w:val="20"/>
                <w:szCs w:val="20"/>
              </w:rPr>
              <w:t>6</w:t>
            </w:r>
          </w:p>
        </w:tc>
        <w:tc>
          <w:tcPr>
            <w:tcW w:w="4819" w:type="dxa"/>
            <w:vAlign w:val="center"/>
          </w:tcPr>
          <w:p w14:paraId="3C35A5A3" w14:textId="2DE7C2DE" w:rsidR="00260978" w:rsidRPr="008C548C" w:rsidRDefault="00C82027" w:rsidP="00260978">
            <w:pPr>
              <w:spacing w:after="0" w:line="240" w:lineRule="auto"/>
              <w:rPr>
                <w:rFonts w:ascii="Cambria" w:hAnsi="Cambria"/>
                <w:sz w:val="20"/>
                <w:szCs w:val="20"/>
              </w:rPr>
            </w:pPr>
            <w:r>
              <w:rPr>
                <w:rFonts w:ascii="Cambria" w:hAnsi="Cambria"/>
                <w:sz w:val="20"/>
                <w:szCs w:val="20"/>
              </w:rPr>
              <w:t xml:space="preserve">2. </w:t>
            </w:r>
            <w:r w:rsidRPr="00C82027">
              <w:rPr>
                <w:rFonts w:ascii="Cambria" w:hAnsi="Cambria"/>
                <w:sz w:val="20"/>
                <w:szCs w:val="20"/>
              </w:rPr>
              <w:t xml:space="preserve">Studentul/absolventul descrie structura, proprietățile și reactivitatea elementelor chimice, precum și a compușilor acestora astfel încât să poată transmite corect </w:t>
            </w:r>
            <w:proofErr w:type="spellStart"/>
            <w:r w:rsidRPr="00C82027">
              <w:rPr>
                <w:rFonts w:ascii="Cambria" w:hAnsi="Cambria"/>
                <w:sz w:val="20"/>
                <w:szCs w:val="20"/>
              </w:rPr>
              <w:t>cunoștiințe</w:t>
            </w:r>
            <w:proofErr w:type="spellEnd"/>
            <w:r w:rsidRPr="00C82027">
              <w:rPr>
                <w:rFonts w:ascii="Cambria" w:hAnsi="Cambria"/>
                <w:sz w:val="20"/>
                <w:szCs w:val="20"/>
              </w:rPr>
              <w:t xml:space="preserve"> din domeniul chimie, într-o manieră științifică, spre elevi, studenți și alte categorii </w:t>
            </w:r>
            <w:proofErr w:type="spellStart"/>
            <w:r w:rsidRPr="00C82027">
              <w:rPr>
                <w:rFonts w:ascii="Cambria" w:hAnsi="Cambria"/>
                <w:sz w:val="20"/>
                <w:szCs w:val="20"/>
              </w:rPr>
              <w:t>socio</w:t>
            </w:r>
            <w:proofErr w:type="spellEnd"/>
            <w:r w:rsidRPr="00C82027">
              <w:rPr>
                <w:rFonts w:ascii="Cambria" w:hAnsi="Cambria"/>
                <w:sz w:val="20"/>
                <w:szCs w:val="20"/>
              </w:rPr>
              <w:t xml:space="preserve">-economice interesate.         </w:t>
            </w:r>
          </w:p>
        </w:tc>
        <w:tc>
          <w:tcPr>
            <w:tcW w:w="4253" w:type="dxa"/>
            <w:vAlign w:val="center"/>
          </w:tcPr>
          <w:p w14:paraId="38296891" w14:textId="18E21A54" w:rsidR="00260978" w:rsidRPr="008C548C" w:rsidRDefault="00260978" w:rsidP="00260978">
            <w:pPr>
              <w:spacing w:after="0" w:line="240" w:lineRule="auto"/>
              <w:rPr>
                <w:rFonts w:ascii="Cambria" w:hAnsi="Cambria"/>
                <w:sz w:val="20"/>
                <w:szCs w:val="20"/>
              </w:rPr>
            </w:pPr>
            <w:r w:rsidRPr="008C548C">
              <w:rPr>
                <w:rFonts w:ascii="Cambria" w:hAnsi="Cambria"/>
                <w:sz w:val="20"/>
                <w:szCs w:val="20"/>
              </w:rPr>
              <w:t>2</w:t>
            </w:r>
            <w:r w:rsidR="00043CC3" w:rsidRPr="008C548C">
              <w:rPr>
                <w:rFonts w:ascii="Cambria" w:hAnsi="Cambria"/>
                <w:sz w:val="20"/>
                <w:szCs w:val="20"/>
              </w:rPr>
              <w:t>.</w:t>
            </w:r>
            <w:r w:rsidR="005F7605" w:rsidRPr="008C548C">
              <w:rPr>
                <w:rFonts w:ascii="Cambria" w:hAnsi="Cambria"/>
                <w:sz w:val="20"/>
                <w:szCs w:val="20"/>
              </w:rPr>
              <w:t xml:space="preserve"> </w:t>
            </w:r>
            <w:r w:rsidR="00C82027" w:rsidRPr="00C82027">
              <w:rPr>
                <w:rFonts w:ascii="Cambria" w:hAnsi="Cambria"/>
                <w:sz w:val="20"/>
                <w:szCs w:val="20"/>
              </w:rPr>
              <w:t>Studentul/absolventul aplică sistematic strategii, gândirea critică și metode științifice pentru a descrie, compara și analiza structura, proprietățile și reactivitatea elementele și compușilor chimici care să contribuie la susținerea învățării acestor concepte de grupurile profesionale interesate, inclusiv de elevii din învățământul gimnazial si liceal.</w:t>
            </w:r>
          </w:p>
        </w:tc>
      </w:tr>
      <w:tr w:rsidR="00260978" w:rsidRPr="008C548C" w14:paraId="28D374B9" w14:textId="77777777" w:rsidTr="0078208B">
        <w:trPr>
          <w:cantSplit/>
          <w:trHeight w:val="397"/>
        </w:trPr>
        <w:tc>
          <w:tcPr>
            <w:tcW w:w="1419" w:type="dxa"/>
            <w:vAlign w:val="center"/>
          </w:tcPr>
          <w:p w14:paraId="29179FE0" w14:textId="502F2449" w:rsidR="00260978" w:rsidRPr="008C548C" w:rsidRDefault="00C82027" w:rsidP="00260978">
            <w:pPr>
              <w:spacing w:after="0" w:line="240" w:lineRule="auto"/>
              <w:jc w:val="center"/>
              <w:rPr>
                <w:rFonts w:ascii="Cambria" w:hAnsi="Cambria"/>
                <w:color w:val="0070C0"/>
                <w:sz w:val="20"/>
                <w:szCs w:val="20"/>
              </w:rPr>
            </w:pPr>
            <w:r>
              <w:rPr>
                <w:rFonts w:ascii="Cambria" w:hAnsi="Cambria"/>
                <w:b/>
                <w:color w:val="0070C0"/>
                <w:sz w:val="20"/>
                <w:szCs w:val="20"/>
              </w:rPr>
              <w:t xml:space="preserve">CP1, </w:t>
            </w:r>
            <w:r w:rsidR="00260978" w:rsidRPr="008C548C">
              <w:rPr>
                <w:rFonts w:ascii="Cambria" w:hAnsi="Cambria"/>
                <w:b/>
                <w:color w:val="0070C0"/>
                <w:sz w:val="20"/>
                <w:szCs w:val="20"/>
              </w:rPr>
              <w:t>CP</w:t>
            </w:r>
            <w:r>
              <w:rPr>
                <w:rFonts w:ascii="Cambria" w:hAnsi="Cambria"/>
                <w:b/>
                <w:color w:val="0070C0"/>
                <w:sz w:val="20"/>
                <w:szCs w:val="20"/>
              </w:rPr>
              <w:t>13</w:t>
            </w:r>
          </w:p>
        </w:tc>
        <w:tc>
          <w:tcPr>
            <w:tcW w:w="4819" w:type="dxa"/>
            <w:vAlign w:val="center"/>
          </w:tcPr>
          <w:p w14:paraId="1C19B3F4" w14:textId="3D8F9F7B" w:rsidR="00260978" w:rsidRPr="008C548C" w:rsidRDefault="00C82027" w:rsidP="00260978">
            <w:pPr>
              <w:spacing w:after="0" w:line="240" w:lineRule="auto"/>
              <w:rPr>
                <w:rFonts w:ascii="Cambria" w:hAnsi="Cambria"/>
                <w:sz w:val="20"/>
                <w:szCs w:val="20"/>
              </w:rPr>
            </w:pPr>
            <w:r>
              <w:rPr>
                <w:rFonts w:ascii="Cambria" w:hAnsi="Cambria"/>
                <w:sz w:val="20"/>
                <w:szCs w:val="20"/>
              </w:rPr>
              <w:t xml:space="preserve">3. </w:t>
            </w:r>
            <w:r w:rsidRPr="00C82027">
              <w:rPr>
                <w:rFonts w:ascii="Cambria" w:hAnsi="Cambria"/>
                <w:sz w:val="20"/>
                <w:szCs w:val="20"/>
              </w:rPr>
              <w:t xml:space="preserve">Studentul/absolventul identifică și utilizează metodele adecvate de informare/ documentare necesare înțelegerii și transmiterii cunoștințelor din domeniul chimie, într-o manieră științifică spre cei interesați.  </w:t>
            </w:r>
          </w:p>
        </w:tc>
        <w:tc>
          <w:tcPr>
            <w:tcW w:w="4253" w:type="dxa"/>
            <w:vAlign w:val="center"/>
          </w:tcPr>
          <w:p w14:paraId="1E7926D5" w14:textId="4BED08A6" w:rsidR="00260978" w:rsidRPr="008C548C" w:rsidRDefault="00C82027" w:rsidP="00260978">
            <w:pPr>
              <w:spacing w:after="0" w:line="240" w:lineRule="auto"/>
              <w:rPr>
                <w:rFonts w:ascii="Cambria" w:hAnsi="Cambria"/>
                <w:sz w:val="20"/>
                <w:szCs w:val="20"/>
              </w:rPr>
            </w:pPr>
            <w:r w:rsidRPr="00C82027">
              <w:rPr>
                <w:rFonts w:ascii="Cambria" w:hAnsi="Cambria"/>
                <w:sz w:val="20"/>
                <w:szCs w:val="20"/>
              </w:rPr>
              <w:t xml:space="preserve">Studentul/absolventul selectează cele mai adecvate rezultate ale informării/documentării și le transmite clar și concis celor interesați. </w:t>
            </w:r>
          </w:p>
        </w:tc>
      </w:tr>
      <w:tr w:rsidR="00C82027" w:rsidRPr="008C548C" w14:paraId="6D56C4FA" w14:textId="77777777" w:rsidTr="0078208B">
        <w:trPr>
          <w:cantSplit/>
          <w:trHeight w:val="397"/>
        </w:trPr>
        <w:tc>
          <w:tcPr>
            <w:tcW w:w="1419" w:type="dxa"/>
            <w:vAlign w:val="center"/>
          </w:tcPr>
          <w:p w14:paraId="0180DBE6" w14:textId="590E19A8" w:rsidR="00C82027" w:rsidRDefault="00C82027" w:rsidP="00260978">
            <w:pPr>
              <w:spacing w:after="0" w:line="240" w:lineRule="auto"/>
              <w:jc w:val="center"/>
              <w:rPr>
                <w:rFonts w:ascii="Cambria" w:hAnsi="Cambria"/>
                <w:b/>
                <w:color w:val="0070C0"/>
                <w:sz w:val="20"/>
                <w:szCs w:val="20"/>
              </w:rPr>
            </w:pPr>
            <w:r>
              <w:rPr>
                <w:rFonts w:ascii="Cambria" w:hAnsi="Cambria"/>
                <w:b/>
                <w:color w:val="0070C0"/>
                <w:sz w:val="20"/>
                <w:szCs w:val="20"/>
              </w:rPr>
              <w:t>CP2, CP6</w:t>
            </w:r>
          </w:p>
        </w:tc>
        <w:tc>
          <w:tcPr>
            <w:tcW w:w="4819" w:type="dxa"/>
            <w:vAlign w:val="center"/>
          </w:tcPr>
          <w:p w14:paraId="4780BB27" w14:textId="49053EF3" w:rsidR="00C82027" w:rsidRDefault="00C82027" w:rsidP="00260978">
            <w:pPr>
              <w:spacing w:after="0" w:line="240" w:lineRule="auto"/>
              <w:rPr>
                <w:rFonts w:ascii="Cambria" w:hAnsi="Cambria"/>
                <w:sz w:val="20"/>
                <w:szCs w:val="20"/>
              </w:rPr>
            </w:pPr>
            <w:r w:rsidRPr="00C82027">
              <w:rPr>
                <w:rFonts w:ascii="Cambria" w:hAnsi="Cambria"/>
                <w:sz w:val="20"/>
                <w:szCs w:val="20"/>
              </w:rPr>
              <w:t>Studentul/absolventul identifică și descrie tehnicile experimentale de bază și moderne utilizate în analiza și caracterizarea compușilor chimici.</w:t>
            </w:r>
          </w:p>
        </w:tc>
        <w:tc>
          <w:tcPr>
            <w:tcW w:w="4253" w:type="dxa"/>
            <w:vAlign w:val="center"/>
          </w:tcPr>
          <w:p w14:paraId="3098B4A4" w14:textId="38EF4A04" w:rsidR="00C82027" w:rsidRPr="00C82027" w:rsidRDefault="00C82027" w:rsidP="00260978">
            <w:pPr>
              <w:spacing w:after="0" w:line="240" w:lineRule="auto"/>
              <w:rPr>
                <w:rFonts w:ascii="Cambria" w:hAnsi="Cambria"/>
                <w:sz w:val="20"/>
                <w:szCs w:val="20"/>
              </w:rPr>
            </w:pPr>
            <w:r w:rsidRPr="00C82027">
              <w:rPr>
                <w:rFonts w:ascii="Cambria" w:hAnsi="Cambria"/>
                <w:sz w:val="20"/>
                <w:szCs w:val="20"/>
              </w:rPr>
              <w:t xml:space="preserve">Studentul/absolventul utilizează individual instrumente/ tehnici clasice de laborator și echipamente moderne, proiectează experimente, interpretează și analizează în mod corespunzător rezultatele obținute. Studentul/absolventul proiectează situații de învățare focalizate pe dezvoltarea tehnicilor și metodelor experimentate specifice laboratoarelor chimice.       </w:t>
            </w:r>
          </w:p>
        </w:tc>
      </w:tr>
    </w:tbl>
    <w:p w14:paraId="5331B1A6" w14:textId="77777777" w:rsidR="00996E5F" w:rsidRPr="008C548C" w:rsidRDefault="00996E5F" w:rsidP="00996E5F">
      <w:pPr>
        <w:spacing w:after="0"/>
        <w:rPr>
          <w:rFonts w:ascii="Cambria" w:hAnsi="Cambria"/>
          <w:b/>
          <w:sz w:val="20"/>
          <w:szCs w:val="20"/>
        </w:rPr>
      </w:pPr>
    </w:p>
    <w:p w14:paraId="3BCD9D4C" w14:textId="5AA85A34" w:rsidR="0086570A" w:rsidRPr="008C548C" w:rsidRDefault="003F481E" w:rsidP="00657AA8">
      <w:pPr>
        <w:spacing w:after="0" w:line="240" w:lineRule="auto"/>
        <w:ind w:left="-426"/>
        <w:jc w:val="both"/>
        <w:rPr>
          <w:rFonts w:ascii="Cambria" w:hAnsi="Cambria"/>
          <w:bCs/>
          <w:sz w:val="20"/>
          <w:szCs w:val="20"/>
        </w:rPr>
      </w:pPr>
      <w:r w:rsidRPr="008C548C">
        <w:rPr>
          <w:rFonts w:ascii="Cambria" w:hAnsi="Cambria"/>
          <w:b/>
          <w:sz w:val="20"/>
          <w:szCs w:val="20"/>
        </w:rPr>
        <w:t xml:space="preserve">7. </w:t>
      </w:r>
      <w:r w:rsidR="00A5032D" w:rsidRPr="008C548C">
        <w:rPr>
          <w:rFonts w:ascii="Cambria" w:hAnsi="Cambria"/>
          <w:b/>
          <w:sz w:val="20"/>
          <w:szCs w:val="20"/>
        </w:rPr>
        <w:t xml:space="preserve">Rezultatele învățării specifice disciplinei </w:t>
      </w:r>
      <w:r w:rsidR="00A5032D" w:rsidRPr="008C548C">
        <w:rPr>
          <w:rFonts w:ascii="Cambria" w:hAnsi="Cambria"/>
          <w:bCs/>
          <w:sz w:val="20"/>
          <w:szCs w:val="20"/>
        </w:rPr>
        <w:t>(</w:t>
      </w:r>
      <w:r w:rsidR="00DE5B58" w:rsidRPr="008C548C">
        <w:rPr>
          <w:rFonts w:ascii="Cambria" w:hAnsi="Cambria"/>
          <w:bCs/>
          <w:sz w:val="20"/>
          <w:szCs w:val="20"/>
        </w:rPr>
        <w:t>derivate</w:t>
      </w:r>
      <w:r w:rsidR="002C22AA" w:rsidRPr="008C548C">
        <w:rPr>
          <w:rFonts w:ascii="Cambria" w:hAnsi="Cambria"/>
          <w:bCs/>
          <w:sz w:val="20"/>
          <w:szCs w:val="20"/>
        </w:rPr>
        <w:t xml:space="preserve"> </w:t>
      </w:r>
      <w:r w:rsidR="007F519B" w:rsidRPr="008C548C">
        <w:rPr>
          <w:rFonts w:ascii="Cambria" w:hAnsi="Cambria"/>
          <w:bCs/>
          <w:sz w:val="20"/>
          <w:szCs w:val="20"/>
        </w:rPr>
        <w:t xml:space="preserve">de fiecare titular de disciplină </w:t>
      </w:r>
      <w:r w:rsidRPr="008C548C">
        <w:rPr>
          <w:rFonts w:ascii="Cambria" w:hAnsi="Cambria"/>
          <w:bCs/>
          <w:sz w:val="20"/>
          <w:szCs w:val="20"/>
        </w:rPr>
        <w:t xml:space="preserve">din grila competențelor </w:t>
      </w:r>
      <w:r w:rsidR="00A5032D" w:rsidRPr="008C548C">
        <w:rPr>
          <w:rFonts w:ascii="Cambria" w:hAnsi="Cambria"/>
          <w:bCs/>
          <w:sz w:val="20"/>
          <w:szCs w:val="20"/>
        </w:rPr>
        <w:t xml:space="preserve">și </w:t>
      </w:r>
      <w:r w:rsidR="002C22AA" w:rsidRPr="008C548C">
        <w:rPr>
          <w:rFonts w:ascii="Cambria" w:hAnsi="Cambria"/>
          <w:bCs/>
          <w:sz w:val="20"/>
          <w:szCs w:val="20"/>
        </w:rPr>
        <w:t xml:space="preserve">a </w:t>
      </w:r>
      <w:r w:rsidR="00A5032D" w:rsidRPr="008C548C">
        <w:rPr>
          <w:rFonts w:ascii="Cambria" w:hAnsi="Cambria"/>
          <w:bCs/>
          <w:sz w:val="20"/>
          <w:szCs w:val="20"/>
        </w:rPr>
        <w:t>rezultatelor învățării la nivel de program de studii</w:t>
      </w:r>
      <w:r w:rsidRPr="008C548C">
        <w:rPr>
          <w:rFonts w:ascii="Cambria" w:hAnsi="Cambria"/>
          <w:bCs/>
          <w:sz w:val="20"/>
          <w:szCs w:val="20"/>
        </w:rPr>
        <w:t>)</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C548C" w:rsidRPr="008C548C" w14:paraId="6CC30A97" w14:textId="77777777" w:rsidTr="002C22AA">
        <w:trPr>
          <w:cantSplit/>
          <w:trHeight w:val="402"/>
        </w:trPr>
        <w:tc>
          <w:tcPr>
            <w:tcW w:w="10491" w:type="dxa"/>
            <w:vAlign w:val="center"/>
          </w:tcPr>
          <w:p w14:paraId="7D0CBD31" w14:textId="326BD920" w:rsidR="002C22AA" w:rsidRPr="008C548C" w:rsidRDefault="002C22AA" w:rsidP="00F21598">
            <w:pPr>
              <w:pStyle w:val="ListParagraph"/>
              <w:spacing w:after="0" w:line="240" w:lineRule="auto"/>
              <w:rPr>
                <w:rFonts w:ascii="Cambria" w:hAnsi="Cambria"/>
                <w:b/>
                <w:sz w:val="20"/>
                <w:szCs w:val="20"/>
              </w:rPr>
            </w:pPr>
            <w:r w:rsidRPr="008C548C">
              <w:rPr>
                <w:rFonts w:ascii="Cambria" w:hAnsi="Cambria"/>
                <w:b/>
                <w:sz w:val="20"/>
                <w:szCs w:val="20"/>
              </w:rPr>
              <w:t>Cunoștințe și înțelegere (</w:t>
            </w:r>
            <w:proofErr w:type="spellStart"/>
            <w:r w:rsidRPr="008C548C">
              <w:rPr>
                <w:rFonts w:ascii="Cambria" w:hAnsi="Cambria"/>
                <w:b/>
                <w:sz w:val="20"/>
                <w:szCs w:val="20"/>
              </w:rPr>
              <w:t>Knowledge</w:t>
            </w:r>
            <w:proofErr w:type="spellEnd"/>
            <w:r w:rsidRPr="008C548C">
              <w:rPr>
                <w:rFonts w:ascii="Cambria" w:hAnsi="Cambria"/>
                <w:b/>
                <w:sz w:val="20"/>
                <w:szCs w:val="20"/>
              </w:rPr>
              <w:t xml:space="preserve"> </w:t>
            </w:r>
            <w:proofErr w:type="spellStart"/>
            <w:r w:rsidRPr="008C548C">
              <w:rPr>
                <w:rFonts w:ascii="Cambria" w:hAnsi="Cambria"/>
                <w:b/>
                <w:sz w:val="20"/>
                <w:szCs w:val="20"/>
              </w:rPr>
              <w:t>and</w:t>
            </w:r>
            <w:proofErr w:type="spellEnd"/>
            <w:r w:rsidRPr="008C548C">
              <w:rPr>
                <w:rFonts w:ascii="Cambria" w:hAnsi="Cambria"/>
                <w:b/>
                <w:sz w:val="20"/>
                <w:szCs w:val="20"/>
              </w:rPr>
              <w:t xml:space="preserve"> </w:t>
            </w:r>
            <w:proofErr w:type="spellStart"/>
            <w:r w:rsidRPr="008C548C">
              <w:rPr>
                <w:rFonts w:ascii="Cambria" w:hAnsi="Cambria"/>
                <w:b/>
                <w:sz w:val="20"/>
                <w:szCs w:val="20"/>
              </w:rPr>
              <w:t>understanding</w:t>
            </w:r>
            <w:proofErr w:type="spellEnd"/>
            <w:r w:rsidRPr="008C548C">
              <w:rPr>
                <w:rFonts w:ascii="Cambria" w:hAnsi="Cambria"/>
                <w:b/>
                <w:sz w:val="20"/>
                <w:szCs w:val="20"/>
              </w:rPr>
              <w:t>)</w:t>
            </w:r>
          </w:p>
        </w:tc>
      </w:tr>
      <w:tr w:rsidR="008C548C" w:rsidRPr="008C548C" w14:paraId="3CBFEA28" w14:textId="77777777" w:rsidTr="00F7472F">
        <w:trPr>
          <w:cantSplit/>
          <w:trHeight w:val="402"/>
        </w:trPr>
        <w:tc>
          <w:tcPr>
            <w:tcW w:w="10491" w:type="dxa"/>
            <w:vAlign w:val="center"/>
          </w:tcPr>
          <w:p w14:paraId="72442EAF" w14:textId="3B4CE749" w:rsidR="005F7605" w:rsidRPr="008C548C" w:rsidRDefault="00D52B74" w:rsidP="00D52B74">
            <w:pPr>
              <w:pStyle w:val="ListParagraph"/>
              <w:numPr>
                <w:ilvl w:val="0"/>
                <w:numId w:val="9"/>
              </w:numPr>
              <w:spacing w:after="0" w:line="240" w:lineRule="auto"/>
              <w:rPr>
                <w:rFonts w:ascii="Cambria" w:hAnsi="Cambria"/>
                <w:bCs/>
                <w:sz w:val="20"/>
                <w:szCs w:val="20"/>
              </w:rPr>
            </w:pPr>
            <w:r w:rsidRPr="00D52B74">
              <w:rPr>
                <w:rFonts w:ascii="Cambria" w:hAnsi="Cambria"/>
                <w:bCs/>
                <w:sz w:val="20"/>
                <w:szCs w:val="20"/>
              </w:rPr>
              <w:t xml:space="preserve">Studentul/absolventul utilizează corect teoriile și principiile fundamentale ale chimiei în context didactic și în laborator.   </w:t>
            </w:r>
          </w:p>
        </w:tc>
      </w:tr>
      <w:tr w:rsidR="00C82027" w:rsidRPr="008C548C" w14:paraId="76268BE2" w14:textId="77777777" w:rsidTr="00F7472F">
        <w:trPr>
          <w:cantSplit/>
          <w:trHeight w:val="402"/>
        </w:trPr>
        <w:tc>
          <w:tcPr>
            <w:tcW w:w="10491" w:type="dxa"/>
            <w:vAlign w:val="center"/>
          </w:tcPr>
          <w:p w14:paraId="632DFBED" w14:textId="4CF636FD" w:rsidR="00C82027" w:rsidRPr="008C548C" w:rsidRDefault="00D52B74" w:rsidP="00D52B74">
            <w:pPr>
              <w:pStyle w:val="ListParagraph"/>
              <w:numPr>
                <w:ilvl w:val="0"/>
                <w:numId w:val="9"/>
              </w:numPr>
              <w:spacing w:after="0" w:line="240" w:lineRule="auto"/>
              <w:rPr>
                <w:rFonts w:ascii="Cambria" w:hAnsi="Cambria"/>
                <w:bCs/>
                <w:sz w:val="20"/>
                <w:szCs w:val="20"/>
              </w:rPr>
            </w:pPr>
            <w:r w:rsidRPr="00D52B74">
              <w:rPr>
                <w:rFonts w:ascii="Cambria" w:hAnsi="Cambria"/>
                <w:bCs/>
                <w:sz w:val="20"/>
                <w:szCs w:val="20"/>
              </w:rPr>
              <w:t xml:space="preserve">Studentul/absolventul aplică sistematic strategii, gândirea critică și metode științifice pentru a descrie, compara și analiza structura, proprietățile și reactivitatea elementele și compușilor chimici care să contribuie la susținerea învățării acestor concepte de grupurile profesionale interesate, inclusiv de elevii din învățământul gimnazial si liceal.  </w:t>
            </w:r>
          </w:p>
        </w:tc>
      </w:tr>
      <w:tr w:rsidR="00D52B74" w:rsidRPr="008C548C" w14:paraId="001E4312" w14:textId="77777777" w:rsidTr="00F7472F">
        <w:trPr>
          <w:cantSplit/>
          <w:trHeight w:val="402"/>
        </w:trPr>
        <w:tc>
          <w:tcPr>
            <w:tcW w:w="10491" w:type="dxa"/>
            <w:vAlign w:val="center"/>
          </w:tcPr>
          <w:p w14:paraId="508B03D1" w14:textId="4BDA8868" w:rsidR="00D52B74" w:rsidRPr="00D52B74" w:rsidRDefault="00D52B74" w:rsidP="00D52B74">
            <w:pPr>
              <w:pStyle w:val="ListParagraph"/>
              <w:numPr>
                <w:ilvl w:val="0"/>
                <w:numId w:val="9"/>
              </w:numPr>
              <w:spacing w:after="0" w:line="240" w:lineRule="auto"/>
              <w:rPr>
                <w:rFonts w:ascii="Cambria" w:hAnsi="Cambria"/>
                <w:bCs/>
                <w:sz w:val="20"/>
                <w:szCs w:val="20"/>
              </w:rPr>
            </w:pPr>
            <w:r w:rsidRPr="00D52B74">
              <w:rPr>
                <w:rFonts w:ascii="Cambria" w:hAnsi="Cambria"/>
                <w:bCs/>
                <w:sz w:val="20"/>
                <w:szCs w:val="20"/>
              </w:rPr>
              <w:t xml:space="preserve">Studentul/absolventul selectează cele mai adecvate rezultate ale informării/documentării și le transmite clar și concis celor interesați. </w:t>
            </w:r>
          </w:p>
        </w:tc>
      </w:tr>
      <w:tr w:rsidR="008C548C" w:rsidRPr="008C548C" w14:paraId="5B8DF0D6" w14:textId="77777777" w:rsidTr="00A5032D">
        <w:trPr>
          <w:cantSplit/>
          <w:trHeight w:val="402"/>
        </w:trPr>
        <w:tc>
          <w:tcPr>
            <w:tcW w:w="10491" w:type="dxa"/>
            <w:vAlign w:val="center"/>
          </w:tcPr>
          <w:p w14:paraId="43096C56" w14:textId="57D3746B" w:rsidR="002C22AA" w:rsidRPr="008C548C" w:rsidRDefault="002C22AA" w:rsidP="00F21598">
            <w:pPr>
              <w:pStyle w:val="ListParagraph"/>
              <w:spacing w:after="0" w:line="240" w:lineRule="auto"/>
              <w:rPr>
                <w:rFonts w:ascii="Cambria" w:hAnsi="Cambria"/>
                <w:b/>
                <w:sz w:val="20"/>
                <w:szCs w:val="20"/>
              </w:rPr>
            </w:pPr>
            <w:r w:rsidRPr="008C548C">
              <w:rPr>
                <w:rFonts w:ascii="Cambria" w:hAnsi="Cambria"/>
                <w:b/>
                <w:sz w:val="20"/>
                <w:szCs w:val="20"/>
              </w:rPr>
              <w:t xml:space="preserve">Abilități academice specifice (Specific academic </w:t>
            </w:r>
            <w:proofErr w:type="spellStart"/>
            <w:r w:rsidRPr="008C548C">
              <w:rPr>
                <w:rFonts w:ascii="Cambria" w:hAnsi="Cambria"/>
                <w:b/>
                <w:sz w:val="20"/>
                <w:szCs w:val="20"/>
              </w:rPr>
              <w:t>skills</w:t>
            </w:r>
            <w:proofErr w:type="spellEnd"/>
            <w:r w:rsidRPr="008C548C">
              <w:rPr>
                <w:rFonts w:ascii="Cambria" w:hAnsi="Cambria"/>
                <w:b/>
                <w:sz w:val="20"/>
                <w:szCs w:val="20"/>
              </w:rPr>
              <w:t>)</w:t>
            </w:r>
          </w:p>
        </w:tc>
      </w:tr>
      <w:tr w:rsidR="00D52B74" w:rsidRPr="008C548C" w14:paraId="1FBF6A2A" w14:textId="77777777" w:rsidTr="00A5032D">
        <w:trPr>
          <w:cantSplit/>
          <w:trHeight w:val="402"/>
        </w:trPr>
        <w:tc>
          <w:tcPr>
            <w:tcW w:w="10491" w:type="dxa"/>
            <w:vAlign w:val="center"/>
          </w:tcPr>
          <w:p w14:paraId="5DC31311" w14:textId="25D1A474" w:rsidR="00D52B74" w:rsidRPr="008C548C" w:rsidRDefault="00D52B74" w:rsidP="00D52B74">
            <w:pPr>
              <w:pStyle w:val="ListParagraph"/>
              <w:spacing w:after="0" w:line="240" w:lineRule="auto"/>
              <w:ind w:left="31"/>
              <w:rPr>
                <w:rFonts w:ascii="Cambria" w:hAnsi="Cambria"/>
                <w:b/>
                <w:sz w:val="20"/>
                <w:szCs w:val="20"/>
              </w:rPr>
            </w:pPr>
            <w:r w:rsidRPr="008C548C">
              <w:rPr>
                <w:rFonts w:ascii="Cambria" w:hAnsi="Cambria"/>
                <w:bCs/>
                <w:sz w:val="20"/>
                <w:szCs w:val="20"/>
              </w:rPr>
              <w:t>CP1</w:t>
            </w:r>
            <w:r>
              <w:rPr>
                <w:rFonts w:ascii="Cambria" w:hAnsi="Cambria"/>
                <w:bCs/>
                <w:sz w:val="20"/>
                <w:szCs w:val="20"/>
              </w:rPr>
              <w:t>.</w:t>
            </w:r>
            <w:r w:rsidRPr="008C548C">
              <w:rPr>
                <w:rFonts w:ascii="Cambria" w:hAnsi="Cambria"/>
                <w:bCs/>
                <w:sz w:val="20"/>
                <w:szCs w:val="20"/>
              </w:rPr>
              <w:t xml:space="preserve"> </w:t>
            </w:r>
            <w:r w:rsidRPr="00C82027">
              <w:rPr>
                <w:rFonts w:ascii="Cambria" w:hAnsi="Cambria"/>
                <w:bCs/>
                <w:sz w:val="20"/>
                <w:szCs w:val="20"/>
              </w:rPr>
              <w:t xml:space="preserve">Studentul/absolventul analizează și evaluează corect noțiunile fundamentale din domeniul chimiei, aplică teoriile și conceptele fundamentele pentru redarea și interpretarea caracteristicilor sistemelor chimice.   </w:t>
            </w:r>
          </w:p>
        </w:tc>
      </w:tr>
      <w:tr w:rsidR="00D52B74" w:rsidRPr="008C548C" w14:paraId="2EF9346A" w14:textId="77777777" w:rsidTr="00A5032D">
        <w:trPr>
          <w:cantSplit/>
          <w:trHeight w:val="402"/>
        </w:trPr>
        <w:tc>
          <w:tcPr>
            <w:tcW w:w="10491" w:type="dxa"/>
            <w:vAlign w:val="center"/>
          </w:tcPr>
          <w:p w14:paraId="1AE3C494" w14:textId="415C32DF" w:rsidR="00D52B74" w:rsidRPr="008C548C" w:rsidRDefault="00D52B74" w:rsidP="00D52B74">
            <w:pPr>
              <w:pStyle w:val="ListParagraph"/>
              <w:spacing w:after="0" w:line="240" w:lineRule="auto"/>
              <w:ind w:left="31"/>
              <w:rPr>
                <w:rFonts w:ascii="Cambria" w:hAnsi="Cambria"/>
                <w:b/>
                <w:sz w:val="20"/>
                <w:szCs w:val="20"/>
              </w:rPr>
            </w:pPr>
            <w:r>
              <w:rPr>
                <w:rFonts w:ascii="Cambria" w:hAnsi="Cambria"/>
                <w:bCs/>
                <w:sz w:val="20"/>
                <w:szCs w:val="20"/>
              </w:rPr>
              <w:t xml:space="preserve">CP2. </w:t>
            </w:r>
            <w:r w:rsidRPr="00D52B74">
              <w:rPr>
                <w:rFonts w:ascii="Cambria" w:hAnsi="Cambria"/>
                <w:bCs/>
                <w:sz w:val="20"/>
                <w:szCs w:val="20"/>
              </w:rPr>
              <w:t xml:space="preserve">Studentul/absolventul aplică conceptele majore din domeniul chimiei analitice, anorganice, organice, chimiei fizice, biochimiei, chimiei materialelor în practica chimică.    </w:t>
            </w:r>
          </w:p>
        </w:tc>
      </w:tr>
      <w:tr w:rsidR="00D52B74" w:rsidRPr="008C548C" w14:paraId="00B1A8A9" w14:textId="77777777" w:rsidTr="00A5032D">
        <w:trPr>
          <w:cantSplit/>
          <w:trHeight w:val="402"/>
        </w:trPr>
        <w:tc>
          <w:tcPr>
            <w:tcW w:w="10491" w:type="dxa"/>
            <w:vAlign w:val="center"/>
          </w:tcPr>
          <w:p w14:paraId="07AC8687" w14:textId="3AA0170A" w:rsidR="00D52B74" w:rsidRDefault="00D52B74" w:rsidP="00D52B74">
            <w:pPr>
              <w:pStyle w:val="ListParagraph"/>
              <w:spacing w:after="0" w:line="240" w:lineRule="auto"/>
              <w:ind w:left="31"/>
              <w:rPr>
                <w:rFonts w:ascii="Cambria" w:hAnsi="Cambria"/>
                <w:bCs/>
                <w:sz w:val="20"/>
                <w:szCs w:val="20"/>
              </w:rPr>
            </w:pPr>
            <w:r>
              <w:rPr>
                <w:rFonts w:ascii="Cambria" w:hAnsi="Cambria"/>
                <w:bCs/>
                <w:sz w:val="20"/>
                <w:szCs w:val="20"/>
              </w:rPr>
              <w:t>CP6, CP13.</w:t>
            </w:r>
            <w:r w:rsidRPr="00D52B74">
              <w:rPr>
                <w:rFonts w:ascii="Cambria" w:hAnsi="Cambria"/>
                <w:bCs/>
                <w:sz w:val="20"/>
                <w:szCs w:val="20"/>
              </w:rPr>
              <w:t xml:space="preserve"> Studentul/absolventul interpretează responsabil rezultatele documentării în vederea comunicării acestora către cei interesați (elevi, studenți, alte categorii </w:t>
            </w:r>
            <w:proofErr w:type="spellStart"/>
            <w:r w:rsidRPr="00D52B74">
              <w:rPr>
                <w:rFonts w:ascii="Cambria" w:hAnsi="Cambria"/>
                <w:bCs/>
                <w:sz w:val="20"/>
                <w:szCs w:val="20"/>
              </w:rPr>
              <w:t>socio</w:t>
            </w:r>
            <w:proofErr w:type="spellEnd"/>
            <w:r w:rsidRPr="00D52B74">
              <w:rPr>
                <w:rFonts w:ascii="Cambria" w:hAnsi="Cambria"/>
                <w:bCs/>
                <w:sz w:val="20"/>
                <w:szCs w:val="20"/>
              </w:rPr>
              <w:t>-economice).</w:t>
            </w:r>
          </w:p>
        </w:tc>
      </w:tr>
    </w:tbl>
    <w:p w14:paraId="6C9F6239" w14:textId="77777777" w:rsidR="00BA46D7" w:rsidRPr="008C548C" w:rsidRDefault="00BA46D7" w:rsidP="002A3A93">
      <w:pPr>
        <w:spacing w:after="0"/>
        <w:ind w:hanging="426"/>
        <w:rPr>
          <w:rFonts w:ascii="Cambria" w:hAnsi="Cambria"/>
          <w:b/>
          <w:sz w:val="20"/>
          <w:szCs w:val="20"/>
        </w:rPr>
      </w:pPr>
    </w:p>
    <w:p w14:paraId="669B1F63" w14:textId="714E8709" w:rsidR="00996E5F" w:rsidRPr="008C548C" w:rsidRDefault="002A3A93" w:rsidP="002A3A93">
      <w:pPr>
        <w:spacing w:after="0"/>
        <w:ind w:hanging="426"/>
        <w:rPr>
          <w:rFonts w:ascii="Cambria" w:hAnsi="Cambria"/>
          <w:b/>
          <w:sz w:val="20"/>
          <w:szCs w:val="20"/>
        </w:rPr>
      </w:pPr>
      <w:r w:rsidRPr="008C548C">
        <w:rPr>
          <w:rFonts w:ascii="Cambria" w:hAnsi="Cambria"/>
          <w:b/>
          <w:sz w:val="20"/>
          <w:szCs w:val="20"/>
        </w:rPr>
        <w:t>8</w:t>
      </w:r>
      <w:r w:rsidR="0084063D" w:rsidRPr="008C548C">
        <w:rPr>
          <w:rFonts w:ascii="Cambria" w:hAnsi="Cambria"/>
          <w:b/>
          <w:sz w:val="20"/>
          <w:szCs w:val="20"/>
        </w:rPr>
        <w:t>. 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79"/>
        <w:gridCol w:w="3420"/>
        <w:gridCol w:w="3292"/>
      </w:tblGrid>
      <w:tr w:rsidR="008C548C" w:rsidRPr="001C27B7" w14:paraId="5D036C2F" w14:textId="77777777" w:rsidTr="007730F9">
        <w:trPr>
          <w:trHeight w:val="397"/>
        </w:trPr>
        <w:tc>
          <w:tcPr>
            <w:tcW w:w="3779" w:type="dxa"/>
            <w:vAlign w:val="center"/>
          </w:tcPr>
          <w:p w14:paraId="3D8D5B29" w14:textId="4292CAC6" w:rsidR="003F659E" w:rsidRPr="001C27B7" w:rsidRDefault="003F659E" w:rsidP="00373CCF">
            <w:pPr>
              <w:spacing w:after="0" w:line="240" w:lineRule="auto"/>
              <w:rPr>
                <w:rFonts w:ascii="Cambria" w:hAnsi="Cambria"/>
                <w:b/>
                <w:sz w:val="20"/>
                <w:szCs w:val="20"/>
              </w:rPr>
            </w:pPr>
            <w:r w:rsidRPr="001C27B7">
              <w:rPr>
                <w:rFonts w:ascii="Cambria" w:hAnsi="Cambria"/>
                <w:b/>
                <w:sz w:val="20"/>
                <w:szCs w:val="20"/>
              </w:rPr>
              <w:t>8.</w:t>
            </w:r>
            <w:r w:rsidR="00D52B74" w:rsidRPr="001C27B7">
              <w:rPr>
                <w:rFonts w:ascii="Cambria" w:hAnsi="Cambria"/>
                <w:b/>
                <w:sz w:val="20"/>
                <w:szCs w:val="20"/>
              </w:rPr>
              <w:t>1</w:t>
            </w:r>
            <w:r w:rsidRPr="001C27B7">
              <w:rPr>
                <w:rFonts w:ascii="Cambria" w:hAnsi="Cambria"/>
                <w:b/>
                <w:sz w:val="20"/>
                <w:szCs w:val="20"/>
              </w:rPr>
              <w:t xml:space="preserve"> </w:t>
            </w:r>
            <w:r w:rsidR="00D52B74" w:rsidRPr="001C27B7">
              <w:rPr>
                <w:rFonts w:ascii="Cambria" w:hAnsi="Cambria"/>
                <w:b/>
                <w:sz w:val="20"/>
                <w:szCs w:val="20"/>
              </w:rPr>
              <w:t>Curs</w:t>
            </w:r>
          </w:p>
        </w:tc>
        <w:tc>
          <w:tcPr>
            <w:tcW w:w="3420" w:type="dxa"/>
            <w:vAlign w:val="center"/>
          </w:tcPr>
          <w:p w14:paraId="72EEF60E" w14:textId="77777777" w:rsidR="003F659E" w:rsidRPr="001C27B7" w:rsidRDefault="003F659E" w:rsidP="00373CCF">
            <w:pPr>
              <w:spacing w:after="0" w:line="240" w:lineRule="auto"/>
              <w:rPr>
                <w:rFonts w:ascii="Cambria" w:hAnsi="Cambria"/>
                <w:b/>
                <w:sz w:val="20"/>
                <w:szCs w:val="20"/>
              </w:rPr>
            </w:pPr>
            <w:r w:rsidRPr="001C27B7">
              <w:rPr>
                <w:rFonts w:ascii="Cambria" w:hAnsi="Cambria"/>
                <w:b/>
                <w:sz w:val="20"/>
                <w:szCs w:val="20"/>
              </w:rPr>
              <w:t>Metode de predare</w:t>
            </w:r>
            <w:r w:rsidR="00A5032D" w:rsidRPr="001C27B7">
              <w:rPr>
                <w:rFonts w:ascii="Cambria" w:hAnsi="Cambria"/>
                <w:b/>
                <w:sz w:val="20"/>
                <w:szCs w:val="20"/>
              </w:rPr>
              <w:t xml:space="preserve"> - învățare</w:t>
            </w:r>
          </w:p>
        </w:tc>
        <w:tc>
          <w:tcPr>
            <w:tcW w:w="3292" w:type="dxa"/>
            <w:vAlign w:val="center"/>
          </w:tcPr>
          <w:p w14:paraId="54625FD6" w14:textId="15DB905C" w:rsidR="003F659E" w:rsidRPr="001C27B7" w:rsidRDefault="00FF0393" w:rsidP="00373CCF">
            <w:pPr>
              <w:spacing w:after="0" w:line="240" w:lineRule="auto"/>
              <w:rPr>
                <w:rFonts w:ascii="Cambria" w:hAnsi="Cambria"/>
                <w:b/>
                <w:sz w:val="20"/>
                <w:szCs w:val="20"/>
              </w:rPr>
            </w:pPr>
            <w:r w:rsidRPr="001C27B7">
              <w:rPr>
                <w:rFonts w:ascii="Cambria" w:eastAsia="Calibri" w:hAnsi="Cambria" w:cs="Times New Roman"/>
                <w:b/>
                <w:kern w:val="0"/>
                <w:sz w:val="20"/>
                <w:szCs w:val="20"/>
              </w:rPr>
              <w:t>Observații</w:t>
            </w:r>
          </w:p>
        </w:tc>
      </w:tr>
      <w:tr w:rsidR="001C27B7" w:rsidRPr="001C27B7" w14:paraId="32A49D89" w14:textId="77777777" w:rsidTr="001C7BE2">
        <w:trPr>
          <w:trHeight w:val="397"/>
        </w:trPr>
        <w:tc>
          <w:tcPr>
            <w:tcW w:w="3779" w:type="dxa"/>
          </w:tcPr>
          <w:p w14:paraId="675A1FF0" w14:textId="1D594EDC" w:rsidR="001C27B7" w:rsidRPr="001C27B7" w:rsidRDefault="001C27B7" w:rsidP="001C27B7">
            <w:pPr>
              <w:spacing w:after="0" w:line="240" w:lineRule="auto"/>
              <w:jc w:val="both"/>
              <w:rPr>
                <w:rFonts w:ascii="Cambria" w:hAnsi="Cambria"/>
                <w:sz w:val="20"/>
                <w:szCs w:val="20"/>
              </w:rPr>
            </w:pPr>
            <w:r w:rsidRPr="001C27B7">
              <w:rPr>
                <w:rFonts w:ascii="Cambria" w:hAnsi="Cambria" w:cstheme="minorHAnsi"/>
                <w:sz w:val="20"/>
                <w:szCs w:val="20"/>
                <w:lang w:val="pt-BR"/>
              </w:rPr>
              <w:t xml:space="preserve">8.1.1. </w:t>
            </w:r>
            <w:proofErr w:type="spellStart"/>
            <w:proofErr w:type="gramStart"/>
            <w:r w:rsidRPr="001C27B7">
              <w:rPr>
                <w:rFonts w:ascii="Cambria" w:hAnsi="Cambria" w:cstheme="minorHAnsi"/>
                <w:sz w:val="20"/>
                <w:szCs w:val="20"/>
                <w:lang w:val="en-GB"/>
              </w:rPr>
              <w:t>Introducere</w:t>
            </w:r>
            <w:proofErr w:type="spellEnd"/>
            <w:r w:rsidRPr="001C27B7">
              <w:rPr>
                <w:rFonts w:ascii="Cambria" w:hAnsi="Cambria" w:cstheme="minorHAnsi"/>
                <w:sz w:val="20"/>
                <w:szCs w:val="20"/>
                <w:lang w:val="en-GB"/>
              </w:rPr>
              <w:t> :</w:t>
            </w:r>
            <w:proofErr w:type="gramEnd"/>
            <w:r w:rsidRPr="001C27B7">
              <w:rPr>
                <w:rFonts w:ascii="Cambria" w:hAnsi="Cambria" w:cstheme="minorHAnsi"/>
                <w:sz w:val="20"/>
                <w:szCs w:val="20"/>
                <w:lang w:val="en-GB"/>
              </w:rPr>
              <w:t xml:space="preserve"> </w:t>
            </w:r>
            <w:proofErr w:type="spellStart"/>
            <w:r w:rsidRPr="001C27B7">
              <w:rPr>
                <w:rFonts w:ascii="Cambria" w:hAnsi="Cambria" w:cstheme="minorHAnsi"/>
                <w:sz w:val="20"/>
                <w:szCs w:val="20"/>
                <w:lang w:val="en-GB"/>
              </w:rPr>
              <w:t>formule</w:t>
            </w:r>
            <w:proofErr w:type="spellEnd"/>
            <w:r w:rsidRPr="001C27B7">
              <w:rPr>
                <w:rFonts w:ascii="Cambria" w:hAnsi="Cambria" w:cstheme="minorHAnsi"/>
                <w:sz w:val="20"/>
                <w:szCs w:val="20"/>
                <w:lang w:val="en-GB"/>
              </w:rPr>
              <w:t xml:space="preserve"> </w:t>
            </w:r>
            <w:proofErr w:type="spellStart"/>
            <w:r w:rsidRPr="001C27B7">
              <w:rPr>
                <w:rFonts w:ascii="Cambria" w:hAnsi="Cambria" w:cstheme="minorHAnsi"/>
                <w:sz w:val="20"/>
                <w:szCs w:val="20"/>
                <w:lang w:val="en-GB"/>
              </w:rPr>
              <w:t>utilizate</w:t>
            </w:r>
            <w:proofErr w:type="spellEnd"/>
            <w:r w:rsidRPr="001C27B7">
              <w:rPr>
                <w:rFonts w:ascii="Cambria" w:hAnsi="Cambria" w:cstheme="minorHAnsi"/>
                <w:sz w:val="20"/>
                <w:szCs w:val="20"/>
                <w:lang w:val="en-GB"/>
              </w:rPr>
              <w:t xml:space="preserve"> </w:t>
            </w:r>
            <w:proofErr w:type="spellStart"/>
            <w:r w:rsidRPr="001C27B7">
              <w:rPr>
                <w:rFonts w:ascii="Cambria" w:hAnsi="Cambria" w:cstheme="minorHAnsi"/>
                <w:sz w:val="20"/>
                <w:szCs w:val="20"/>
                <w:lang w:val="en-GB"/>
              </w:rPr>
              <w:t>în</w:t>
            </w:r>
            <w:proofErr w:type="spellEnd"/>
            <w:r w:rsidRPr="001C27B7">
              <w:rPr>
                <w:rFonts w:ascii="Cambria" w:hAnsi="Cambria" w:cstheme="minorHAnsi"/>
                <w:sz w:val="20"/>
                <w:szCs w:val="20"/>
                <w:lang w:val="en-GB"/>
              </w:rPr>
              <w:t xml:space="preserve"> </w:t>
            </w:r>
            <w:proofErr w:type="spellStart"/>
            <w:r w:rsidRPr="001C27B7">
              <w:rPr>
                <w:rFonts w:ascii="Cambria" w:hAnsi="Cambria" w:cstheme="minorHAnsi"/>
                <w:sz w:val="20"/>
                <w:szCs w:val="20"/>
                <w:lang w:val="en-GB"/>
              </w:rPr>
              <w:t>chimia</w:t>
            </w:r>
            <w:proofErr w:type="spellEnd"/>
            <w:r w:rsidRPr="001C27B7">
              <w:rPr>
                <w:rFonts w:ascii="Cambria" w:hAnsi="Cambria" w:cstheme="minorHAnsi"/>
                <w:sz w:val="20"/>
                <w:szCs w:val="20"/>
                <w:lang w:val="en-GB"/>
              </w:rPr>
              <w:t xml:space="preserve"> </w:t>
            </w:r>
            <w:proofErr w:type="spellStart"/>
            <w:r w:rsidRPr="001C27B7">
              <w:rPr>
                <w:rFonts w:ascii="Cambria" w:hAnsi="Cambria" w:cstheme="minorHAnsi"/>
                <w:sz w:val="20"/>
                <w:szCs w:val="20"/>
                <w:lang w:val="en-GB"/>
              </w:rPr>
              <w:t>organică</w:t>
            </w:r>
            <w:proofErr w:type="spellEnd"/>
            <w:r w:rsidRPr="001C27B7">
              <w:rPr>
                <w:rFonts w:ascii="Cambria" w:hAnsi="Cambria" w:cstheme="minorHAnsi"/>
                <w:sz w:val="20"/>
                <w:szCs w:val="20"/>
                <w:lang w:val="en-GB"/>
              </w:rPr>
              <w:t xml:space="preserve">, </w:t>
            </w:r>
            <w:proofErr w:type="spellStart"/>
            <w:r w:rsidRPr="001C27B7">
              <w:rPr>
                <w:rFonts w:ascii="Cambria" w:hAnsi="Cambria" w:cstheme="minorHAnsi"/>
                <w:sz w:val="20"/>
                <w:szCs w:val="20"/>
                <w:lang w:val="en-GB"/>
              </w:rPr>
              <w:t>izomerie</w:t>
            </w:r>
            <w:proofErr w:type="spellEnd"/>
            <w:r w:rsidRPr="001C27B7">
              <w:rPr>
                <w:rFonts w:ascii="Cambria" w:hAnsi="Cambria" w:cstheme="minorHAnsi"/>
                <w:sz w:val="20"/>
                <w:szCs w:val="20"/>
                <w:lang w:val="en-GB"/>
              </w:rPr>
              <w:t xml:space="preserve">, </w:t>
            </w:r>
            <w:proofErr w:type="spellStart"/>
            <w:r w:rsidRPr="001C27B7">
              <w:rPr>
                <w:rFonts w:ascii="Cambria" w:hAnsi="Cambria" w:cstheme="minorHAnsi"/>
                <w:sz w:val="20"/>
                <w:szCs w:val="20"/>
                <w:lang w:val="en-GB"/>
              </w:rPr>
              <w:t>tipuri</w:t>
            </w:r>
            <w:proofErr w:type="spellEnd"/>
            <w:r w:rsidRPr="001C27B7">
              <w:rPr>
                <w:rFonts w:ascii="Cambria" w:hAnsi="Cambria" w:cstheme="minorHAnsi"/>
                <w:sz w:val="20"/>
                <w:szCs w:val="20"/>
                <w:lang w:val="en-GB"/>
              </w:rPr>
              <w:t xml:space="preserve"> de </w:t>
            </w:r>
            <w:proofErr w:type="spellStart"/>
            <w:r w:rsidRPr="001C27B7">
              <w:rPr>
                <w:rFonts w:ascii="Cambria" w:hAnsi="Cambria" w:cstheme="minorHAnsi"/>
                <w:sz w:val="20"/>
                <w:szCs w:val="20"/>
                <w:lang w:val="en-GB"/>
              </w:rPr>
              <w:t>chiralitate</w:t>
            </w:r>
            <w:proofErr w:type="spellEnd"/>
            <w:r w:rsidRPr="001C27B7">
              <w:rPr>
                <w:rFonts w:ascii="Cambria" w:hAnsi="Cambria" w:cstheme="minorHAnsi"/>
                <w:sz w:val="20"/>
                <w:szCs w:val="20"/>
                <w:lang w:val="en-GB"/>
              </w:rPr>
              <w:t xml:space="preserve"> </w:t>
            </w:r>
            <w:proofErr w:type="spellStart"/>
            <w:r w:rsidRPr="001C27B7">
              <w:rPr>
                <w:rFonts w:ascii="Cambria" w:hAnsi="Cambria" w:cstheme="minorHAnsi"/>
                <w:sz w:val="20"/>
                <w:szCs w:val="20"/>
                <w:lang w:val="en-GB"/>
              </w:rPr>
              <w:t>moleculară</w:t>
            </w:r>
            <w:proofErr w:type="spellEnd"/>
          </w:p>
        </w:tc>
        <w:tc>
          <w:tcPr>
            <w:tcW w:w="3420" w:type="dxa"/>
            <w:vAlign w:val="center"/>
          </w:tcPr>
          <w:p w14:paraId="0788245D" w14:textId="6E001544" w:rsidR="001C27B7" w:rsidRPr="001C27B7" w:rsidRDefault="001C27B7" w:rsidP="001C27B7">
            <w:pPr>
              <w:spacing w:after="0" w:line="240" w:lineRule="auto"/>
              <w:rPr>
                <w:rFonts w:ascii="Cambria" w:hAnsi="Cambria"/>
                <w:sz w:val="20"/>
                <w:szCs w:val="20"/>
              </w:rPr>
            </w:pPr>
            <w:r w:rsidRPr="001C27B7">
              <w:rPr>
                <w:rFonts w:ascii="Cambria" w:eastAsia="Calibri" w:hAnsi="Cambria" w:cstheme="minorHAnsi"/>
                <w:kern w:val="0"/>
                <w:sz w:val="20"/>
                <w:szCs w:val="20"/>
                <w:lang w:val="pt-BR"/>
              </w:rPr>
              <w:t>Prelegerea. Explicaţia. Conversaţia. Problematizarea. Dezbaterea</w:t>
            </w:r>
          </w:p>
        </w:tc>
        <w:tc>
          <w:tcPr>
            <w:tcW w:w="3292" w:type="dxa"/>
            <w:vAlign w:val="center"/>
          </w:tcPr>
          <w:p w14:paraId="0CE7C606" w14:textId="77777777" w:rsidR="001C27B7" w:rsidRPr="001C27B7" w:rsidRDefault="001C27B7" w:rsidP="001C27B7">
            <w:pPr>
              <w:spacing w:after="0" w:line="240" w:lineRule="auto"/>
              <w:rPr>
                <w:rFonts w:ascii="Cambria" w:hAnsi="Cambria"/>
                <w:sz w:val="20"/>
                <w:szCs w:val="20"/>
              </w:rPr>
            </w:pPr>
          </w:p>
        </w:tc>
      </w:tr>
      <w:tr w:rsidR="001C27B7" w:rsidRPr="001C27B7" w14:paraId="43B42E79" w14:textId="77777777" w:rsidTr="001C7BE2">
        <w:trPr>
          <w:trHeight w:val="397"/>
        </w:trPr>
        <w:tc>
          <w:tcPr>
            <w:tcW w:w="3779" w:type="dxa"/>
          </w:tcPr>
          <w:p w14:paraId="703C63F0" w14:textId="7BFFE671" w:rsidR="001C27B7" w:rsidRPr="001C27B7" w:rsidRDefault="001C27B7" w:rsidP="001C27B7">
            <w:pPr>
              <w:spacing w:after="0" w:line="240" w:lineRule="auto"/>
              <w:rPr>
                <w:rFonts w:ascii="Cambria" w:hAnsi="Cambria"/>
                <w:sz w:val="20"/>
                <w:szCs w:val="20"/>
                <w:lang w:val="hu-HU"/>
              </w:rPr>
            </w:pPr>
            <w:r w:rsidRPr="001C27B7">
              <w:rPr>
                <w:rFonts w:ascii="Cambria" w:hAnsi="Cambria" w:cstheme="minorHAnsi"/>
                <w:sz w:val="20"/>
                <w:szCs w:val="20"/>
              </w:rPr>
              <w:t xml:space="preserve">8.1.2. </w:t>
            </w:r>
            <w:proofErr w:type="spellStart"/>
            <w:r w:rsidRPr="001C27B7">
              <w:rPr>
                <w:rFonts w:ascii="Cambria" w:hAnsi="Cambria" w:cstheme="minorHAnsi"/>
                <w:sz w:val="20"/>
                <w:szCs w:val="20"/>
                <w:lang w:val="en-GB"/>
              </w:rPr>
              <w:t>Atropizomerie</w:t>
            </w:r>
            <w:proofErr w:type="spellEnd"/>
            <w:r w:rsidRPr="001C27B7">
              <w:rPr>
                <w:rFonts w:ascii="Cambria" w:hAnsi="Cambria" w:cstheme="minorHAnsi"/>
                <w:sz w:val="20"/>
                <w:szCs w:val="20"/>
                <w:lang w:val="en-GB"/>
              </w:rPr>
              <w:t xml:space="preserve">, </w:t>
            </w:r>
            <w:proofErr w:type="spellStart"/>
            <w:r w:rsidRPr="001C27B7">
              <w:rPr>
                <w:rFonts w:ascii="Cambria" w:hAnsi="Cambria" w:cstheme="minorHAnsi"/>
                <w:sz w:val="20"/>
                <w:szCs w:val="20"/>
                <w:lang w:val="en-GB"/>
              </w:rPr>
              <w:t>prochiralitate</w:t>
            </w:r>
            <w:proofErr w:type="spellEnd"/>
            <w:r w:rsidRPr="001C27B7">
              <w:rPr>
                <w:rFonts w:ascii="Cambria" w:hAnsi="Cambria" w:cstheme="minorHAnsi"/>
                <w:sz w:val="20"/>
                <w:szCs w:val="20"/>
                <w:lang w:val="en-GB"/>
              </w:rPr>
              <w:t xml:space="preserve">, </w:t>
            </w:r>
            <w:proofErr w:type="spellStart"/>
            <w:r w:rsidRPr="001C27B7">
              <w:rPr>
                <w:rFonts w:ascii="Cambria" w:hAnsi="Cambria" w:cstheme="minorHAnsi"/>
                <w:sz w:val="20"/>
                <w:szCs w:val="20"/>
                <w:lang w:val="en-GB"/>
              </w:rPr>
              <w:t>determinarea</w:t>
            </w:r>
            <w:proofErr w:type="spellEnd"/>
            <w:r w:rsidRPr="001C27B7">
              <w:rPr>
                <w:rFonts w:ascii="Cambria" w:hAnsi="Cambria" w:cstheme="minorHAnsi"/>
                <w:sz w:val="20"/>
                <w:szCs w:val="20"/>
                <w:lang w:val="en-GB"/>
              </w:rPr>
              <w:t xml:space="preserve"> </w:t>
            </w:r>
            <w:proofErr w:type="spellStart"/>
            <w:r w:rsidRPr="001C27B7">
              <w:rPr>
                <w:rFonts w:ascii="Cambria" w:hAnsi="Cambria" w:cstheme="minorHAnsi"/>
                <w:sz w:val="20"/>
                <w:szCs w:val="20"/>
                <w:lang w:val="en-GB"/>
              </w:rPr>
              <w:t>configuraţiei</w:t>
            </w:r>
            <w:proofErr w:type="spellEnd"/>
          </w:p>
        </w:tc>
        <w:tc>
          <w:tcPr>
            <w:tcW w:w="3420" w:type="dxa"/>
            <w:vAlign w:val="center"/>
          </w:tcPr>
          <w:p w14:paraId="57D2DFDA" w14:textId="48861FCE" w:rsidR="001C27B7" w:rsidRPr="001C27B7" w:rsidRDefault="001C27B7" w:rsidP="001C27B7">
            <w:pPr>
              <w:spacing w:after="0" w:line="240" w:lineRule="auto"/>
              <w:rPr>
                <w:rFonts w:ascii="Cambria" w:hAnsi="Cambria"/>
                <w:sz w:val="20"/>
                <w:szCs w:val="20"/>
              </w:rPr>
            </w:pPr>
            <w:r w:rsidRPr="001C27B7">
              <w:rPr>
                <w:rFonts w:ascii="Cambria" w:eastAsia="Calibri" w:hAnsi="Cambria" w:cstheme="minorHAnsi"/>
                <w:kern w:val="0"/>
                <w:sz w:val="20"/>
                <w:szCs w:val="20"/>
                <w:lang w:val="pt-BR"/>
              </w:rPr>
              <w:t>Prelegerea. Explicaţia. Conversaţia. Problematizarea. Dezbaterea</w:t>
            </w:r>
          </w:p>
        </w:tc>
        <w:tc>
          <w:tcPr>
            <w:tcW w:w="3292" w:type="dxa"/>
            <w:vAlign w:val="center"/>
          </w:tcPr>
          <w:p w14:paraId="4FE29D2A" w14:textId="77777777" w:rsidR="001C27B7" w:rsidRPr="001C27B7" w:rsidRDefault="001C27B7" w:rsidP="001C27B7">
            <w:pPr>
              <w:spacing w:after="0" w:line="240" w:lineRule="auto"/>
              <w:rPr>
                <w:rFonts w:ascii="Cambria" w:hAnsi="Cambria"/>
                <w:sz w:val="20"/>
                <w:szCs w:val="20"/>
              </w:rPr>
            </w:pPr>
          </w:p>
        </w:tc>
      </w:tr>
      <w:tr w:rsidR="001C27B7" w:rsidRPr="001C27B7" w14:paraId="2DC3F4B2" w14:textId="77777777" w:rsidTr="001C7BE2">
        <w:trPr>
          <w:trHeight w:val="397"/>
        </w:trPr>
        <w:tc>
          <w:tcPr>
            <w:tcW w:w="3779" w:type="dxa"/>
          </w:tcPr>
          <w:p w14:paraId="7267A61B" w14:textId="11446E19" w:rsidR="001C27B7" w:rsidRPr="001C27B7" w:rsidRDefault="001C27B7" w:rsidP="001C27B7">
            <w:pPr>
              <w:spacing w:after="0" w:line="240" w:lineRule="auto"/>
              <w:rPr>
                <w:rFonts w:ascii="Cambria" w:hAnsi="Cambria"/>
                <w:sz w:val="20"/>
                <w:szCs w:val="20"/>
                <w:lang w:val="hu-HU"/>
              </w:rPr>
            </w:pPr>
            <w:r w:rsidRPr="001C27B7">
              <w:rPr>
                <w:rFonts w:ascii="Cambria" w:hAnsi="Cambria" w:cstheme="minorHAnsi"/>
                <w:sz w:val="20"/>
                <w:szCs w:val="20"/>
              </w:rPr>
              <w:t xml:space="preserve">8.1.3. </w:t>
            </w:r>
            <w:proofErr w:type="spellStart"/>
            <w:r w:rsidRPr="001C27B7">
              <w:rPr>
                <w:rFonts w:ascii="Cambria" w:hAnsi="Cambria" w:cstheme="minorHAnsi"/>
                <w:sz w:val="20"/>
                <w:szCs w:val="20"/>
                <w:lang w:val="en-GB"/>
              </w:rPr>
              <w:t>Racemici</w:t>
            </w:r>
            <w:proofErr w:type="spellEnd"/>
            <w:r w:rsidRPr="001C27B7">
              <w:rPr>
                <w:rFonts w:ascii="Cambria" w:hAnsi="Cambria" w:cstheme="minorHAnsi"/>
                <w:sz w:val="20"/>
                <w:szCs w:val="20"/>
                <w:lang w:val="en-GB"/>
              </w:rPr>
              <w:t xml:space="preserve">, </w:t>
            </w:r>
            <w:proofErr w:type="spellStart"/>
            <w:r w:rsidRPr="001C27B7">
              <w:rPr>
                <w:rFonts w:ascii="Cambria" w:hAnsi="Cambria" w:cstheme="minorHAnsi"/>
                <w:sz w:val="20"/>
                <w:szCs w:val="20"/>
                <w:lang w:val="en-GB"/>
              </w:rPr>
              <w:t>formarea</w:t>
            </w:r>
            <w:proofErr w:type="spellEnd"/>
            <w:r w:rsidRPr="001C27B7">
              <w:rPr>
                <w:rFonts w:ascii="Cambria" w:hAnsi="Cambria" w:cstheme="minorHAnsi"/>
                <w:sz w:val="20"/>
                <w:szCs w:val="20"/>
                <w:lang w:val="en-GB"/>
              </w:rPr>
              <w:t xml:space="preserve"> </w:t>
            </w:r>
            <w:proofErr w:type="spellStart"/>
            <w:r w:rsidRPr="001C27B7">
              <w:rPr>
                <w:rFonts w:ascii="Cambria" w:hAnsi="Cambria" w:cstheme="minorHAnsi"/>
                <w:sz w:val="20"/>
                <w:szCs w:val="20"/>
                <w:lang w:val="en-GB"/>
              </w:rPr>
              <w:t>racemicilor</w:t>
            </w:r>
            <w:proofErr w:type="spellEnd"/>
            <w:r w:rsidRPr="001C27B7">
              <w:rPr>
                <w:rFonts w:ascii="Cambria" w:hAnsi="Cambria" w:cstheme="minorHAnsi"/>
                <w:sz w:val="20"/>
                <w:szCs w:val="20"/>
                <w:lang w:val="en-GB"/>
              </w:rPr>
              <w:t xml:space="preserve">, </w:t>
            </w:r>
            <w:proofErr w:type="spellStart"/>
            <w:r w:rsidRPr="001C27B7">
              <w:rPr>
                <w:rFonts w:ascii="Cambria" w:hAnsi="Cambria" w:cstheme="minorHAnsi"/>
                <w:sz w:val="20"/>
                <w:szCs w:val="20"/>
                <w:lang w:val="en-GB"/>
              </w:rPr>
              <w:t>scindarea</w:t>
            </w:r>
            <w:proofErr w:type="spellEnd"/>
            <w:r w:rsidRPr="001C27B7">
              <w:rPr>
                <w:rFonts w:ascii="Cambria" w:hAnsi="Cambria" w:cstheme="minorHAnsi"/>
                <w:sz w:val="20"/>
                <w:szCs w:val="20"/>
                <w:lang w:val="en-GB"/>
              </w:rPr>
              <w:t xml:space="preserve"> </w:t>
            </w:r>
            <w:proofErr w:type="spellStart"/>
            <w:r w:rsidRPr="001C27B7">
              <w:rPr>
                <w:rFonts w:ascii="Cambria" w:hAnsi="Cambria" w:cstheme="minorHAnsi"/>
                <w:sz w:val="20"/>
                <w:szCs w:val="20"/>
                <w:lang w:val="en-GB"/>
              </w:rPr>
              <w:t>racemicilor</w:t>
            </w:r>
            <w:proofErr w:type="spellEnd"/>
          </w:p>
        </w:tc>
        <w:tc>
          <w:tcPr>
            <w:tcW w:w="3420" w:type="dxa"/>
            <w:vAlign w:val="center"/>
          </w:tcPr>
          <w:p w14:paraId="0D5C44F6" w14:textId="064E6F41" w:rsidR="001C27B7" w:rsidRPr="001C27B7" w:rsidRDefault="001C27B7" w:rsidP="001C27B7">
            <w:pPr>
              <w:spacing w:after="0" w:line="240" w:lineRule="auto"/>
              <w:rPr>
                <w:rFonts w:ascii="Cambria" w:hAnsi="Cambria"/>
                <w:sz w:val="20"/>
                <w:szCs w:val="20"/>
              </w:rPr>
            </w:pPr>
            <w:r w:rsidRPr="001C27B7">
              <w:rPr>
                <w:rFonts w:ascii="Cambria" w:eastAsia="Calibri" w:hAnsi="Cambria" w:cstheme="minorHAnsi"/>
                <w:kern w:val="0"/>
                <w:sz w:val="20"/>
                <w:szCs w:val="20"/>
                <w:lang w:val="pt-BR"/>
              </w:rPr>
              <w:t>Prelegerea. Explicaţia. Conversaţia. Problematizarea. Dezbaterea</w:t>
            </w:r>
          </w:p>
        </w:tc>
        <w:tc>
          <w:tcPr>
            <w:tcW w:w="3292" w:type="dxa"/>
            <w:vAlign w:val="center"/>
          </w:tcPr>
          <w:p w14:paraId="27CE3B41" w14:textId="77777777" w:rsidR="001C27B7" w:rsidRPr="001C27B7" w:rsidRDefault="001C27B7" w:rsidP="001C27B7">
            <w:pPr>
              <w:spacing w:after="0" w:line="240" w:lineRule="auto"/>
              <w:rPr>
                <w:rFonts w:ascii="Cambria" w:hAnsi="Cambria"/>
                <w:sz w:val="20"/>
                <w:szCs w:val="20"/>
              </w:rPr>
            </w:pPr>
          </w:p>
        </w:tc>
      </w:tr>
      <w:tr w:rsidR="001C27B7" w:rsidRPr="001C27B7" w14:paraId="218EDD07" w14:textId="77777777" w:rsidTr="001C7BE2">
        <w:trPr>
          <w:trHeight w:val="397"/>
        </w:trPr>
        <w:tc>
          <w:tcPr>
            <w:tcW w:w="3779" w:type="dxa"/>
          </w:tcPr>
          <w:p w14:paraId="518F2076" w14:textId="7565826D" w:rsidR="001C27B7" w:rsidRPr="001C27B7" w:rsidRDefault="001C27B7" w:rsidP="001C27B7">
            <w:pPr>
              <w:spacing w:after="0" w:line="240" w:lineRule="auto"/>
              <w:rPr>
                <w:rFonts w:ascii="Cambria" w:hAnsi="Cambria"/>
                <w:sz w:val="20"/>
                <w:szCs w:val="20"/>
                <w:lang w:val="hu-HU"/>
              </w:rPr>
            </w:pPr>
            <w:r w:rsidRPr="001C27B7">
              <w:rPr>
                <w:rFonts w:ascii="Cambria" w:hAnsi="Cambria" w:cstheme="minorHAnsi"/>
                <w:sz w:val="20"/>
                <w:szCs w:val="20"/>
              </w:rPr>
              <w:t xml:space="preserve">8.1.4. </w:t>
            </w:r>
            <w:proofErr w:type="spellStart"/>
            <w:r w:rsidRPr="001C27B7">
              <w:rPr>
                <w:rFonts w:ascii="Cambria" w:hAnsi="Cambria" w:cstheme="minorHAnsi"/>
                <w:sz w:val="20"/>
                <w:szCs w:val="20"/>
                <w:lang w:val="en-GB"/>
              </w:rPr>
              <w:t>Selectivitate</w:t>
            </w:r>
            <w:proofErr w:type="spellEnd"/>
            <w:r w:rsidRPr="001C27B7">
              <w:rPr>
                <w:rFonts w:ascii="Cambria" w:hAnsi="Cambria" w:cstheme="minorHAnsi"/>
                <w:sz w:val="20"/>
                <w:szCs w:val="20"/>
                <w:lang w:val="en-GB"/>
              </w:rPr>
              <w:t xml:space="preserve"> </w:t>
            </w:r>
            <w:proofErr w:type="spellStart"/>
            <w:r w:rsidRPr="001C27B7">
              <w:rPr>
                <w:rFonts w:ascii="Cambria" w:hAnsi="Cambria" w:cstheme="minorHAnsi"/>
                <w:sz w:val="20"/>
                <w:szCs w:val="20"/>
                <w:lang w:val="en-GB"/>
              </w:rPr>
              <w:t>şi</w:t>
            </w:r>
            <w:proofErr w:type="spellEnd"/>
            <w:r w:rsidRPr="001C27B7">
              <w:rPr>
                <w:rFonts w:ascii="Cambria" w:hAnsi="Cambria" w:cstheme="minorHAnsi"/>
                <w:sz w:val="20"/>
                <w:szCs w:val="20"/>
                <w:lang w:val="en-GB"/>
              </w:rPr>
              <w:t xml:space="preserve"> </w:t>
            </w:r>
            <w:proofErr w:type="spellStart"/>
            <w:r w:rsidRPr="001C27B7">
              <w:rPr>
                <w:rFonts w:ascii="Cambria" w:hAnsi="Cambria" w:cstheme="minorHAnsi"/>
                <w:sz w:val="20"/>
                <w:szCs w:val="20"/>
                <w:lang w:val="en-GB"/>
              </w:rPr>
              <w:t>specificitate</w:t>
            </w:r>
            <w:proofErr w:type="spellEnd"/>
            <w:r w:rsidRPr="001C27B7">
              <w:rPr>
                <w:rFonts w:ascii="Cambria" w:hAnsi="Cambria" w:cstheme="minorHAnsi"/>
                <w:sz w:val="20"/>
                <w:szCs w:val="20"/>
                <w:lang w:val="en-GB"/>
              </w:rPr>
              <w:t xml:space="preserve">. </w:t>
            </w:r>
            <w:proofErr w:type="spellStart"/>
            <w:r w:rsidRPr="001C27B7">
              <w:rPr>
                <w:rFonts w:ascii="Cambria" w:hAnsi="Cambria" w:cstheme="minorHAnsi"/>
                <w:sz w:val="20"/>
                <w:szCs w:val="20"/>
                <w:lang w:val="en-GB"/>
              </w:rPr>
              <w:t>Sinteze</w:t>
            </w:r>
            <w:proofErr w:type="spellEnd"/>
            <w:r w:rsidRPr="001C27B7">
              <w:rPr>
                <w:rFonts w:ascii="Cambria" w:hAnsi="Cambria" w:cstheme="minorHAnsi"/>
                <w:sz w:val="20"/>
                <w:szCs w:val="20"/>
                <w:lang w:val="en-GB"/>
              </w:rPr>
              <w:t xml:space="preserve"> </w:t>
            </w:r>
            <w:proofErr w:type="spellStart"/>
            <w:r w:rsidRPr="001C27B7">
              <w:rPr>
                <w:rFonts w:ascii="Cambria" w:hAnsi="Cambria" w:cstheme="minorHAnsi"/>
                <w:sz w:val="20"/>
                <w:szCs w:val="20"/>
                <w:lang w:val="en-GB"/>
              </w:rPr>
              <w:t>asimetrice</w:t>
            </w:r>
            <w:proofErr w:type="spellEnd"/>
            <w:r w:rsidRPr="001C27B7">
              <w:rPr>
                <w:rFonts w:ascii="Cambria" w:hAnsi="Cambria" w:cstheme="minorHAnsi"/>
                <w:sz w:val="20"/>
                <w:szCs w:val="20"/>
                <w:lang w:val="en-GB"/>
              </w:rPr>
              <w:t>.</w:t>
            </w:r>
          </w:p>
        </w:tc>
        <w:tc>
          <w:tcPr>
            <w:tcW w:w="3420" w:type="dxa"/>
            <w:vAlign w:val="center"/>
          </w:tcPr>
          <w:p w14:paraId="7ADD39DD" w14:textId="6B6659E9" w:rsidR="001C27B7" w:rsidRPr="001C27B7" w:rsidRDefault="001C27B7" w:rsidP="001C27B7">
            <w:pPr>
              <w:spacing w:after="0" w:line="240" w:lineRule="auto"/>
              <w:rPr>
                <w:rFonts w:ascii="Cambria" w:hAnsi="Cambria"/>
                <w:sz w:val="20"/>
                <w:szCs w:val="20"/>
              </w:rPr>
            </w:pPr>
            <w:r w:rsidRPr="001C27B7">
              <w:rPr>
                <w:rFonts w:ascii="Cambria" w:eastAsia="Calibri" w:hAnsi="Cambria" w:cstheme="minorHAnsi"/>
                <w:kern w:val="0"/>
                <w:sz w:val="20"/>
                <w:szCs w:val="20"/>
                <w:lang w:val="pt-BR"/>
              </w:rPr>
              <w:t>Prelegerea. Explicaţia. Conversaţia. Problematizarea. Dezbaterea</w:t>
            </w:r>
          </w:p>
        </w:tc>
        <w:tc>
          <w:tcPr>
            <w:tcW w:w="3292" w:type="dxa"/>
            <w:vAlign w:val="center"/>
          </w:tcPr>
          <w:p w14:paraId="1401BBD0" w14:textId="77777777" w:rsidR="001C27B7" w:rsidRPr="001C27B7" w:rsidRDefault="001C27B7" w:rsidP="001C27B7">
            <w:pPr>
              <w:spacing w:after="0" w:line="240" w:lineRule="auto"/>
              <w:rPr>
                <w:rFonts w:ascii="Cambria" w:hAnsi="Cambria"/>
                <w:sz w:val="20"/>
                <w:szCs w:val="20"/>
              </w:rPr>
            </w:pPr>
          </w:p>
        </w:tc>
      </w:tr>
      <w:tr w:rsidR="001C27B7" w:rsidRPr="001C27B7" w14:paraId="3596FA56" w14:textId="77777777" w:rsidTr="001C7BE2">
        <w:trPr>
          <w:trHeight w:val="397"/>
        </w:trPr>
        <w:tc>
          <w:tcPr>
            <w:tcW w:w="3779" w:type="dxa"/>
          </w:tcPr>
          <w:p w14:paraId="1D598714" w14:textId="5E6007D2" w:rsidR="001C27B7" w:rsidRPr="001C27B7" w:rsidRDefault="001C27B7" w:rsidP="001C27B7">
            <w:pPr>
              <w:spacing w:after="0" w:line="240" w:lineRule="auto"/>
              <w:rPr>
                <w:rFonts w:ascii="Cambria" w:hAnsi="Cambria"/>
                <w:sz w:val="20"/>
                <w:szCs w:val="20"/>
                <w:lang w:val="hu-HU"/>
              </w:rPr>
            </w:pPr>
            <w:r w:rsidRPr="001C27B7">
              <w:rPr>
                <w:rFonts w:ascii="Cambria" w:hAnsi="Cambria" w:cstheme="minorHAnsi"/>
                <w:sz w:val="20"/>
                <w:szCs w:val="20"/>
              </w:rPr>
              <w:t xml:space="preserve">8.1.5. </w:t>
            </w:r>
            <w:proofErr w:type="spellStart"/>
            <w:r w:rsidRPr="001C27B7">
              <w:rPr>
                <w:rFonts w:ascii="Cambria" w:hAnsi="Cambria" w:cstheme="minorHAnsi"/>
                <w:sz w:val="20"/>
                <w:szCs w:val="20"/>
                <w:lang w:val="en-GB"/>
              </w:rPr>
              <w:t>Diastereoizomeria</w:t>
            </w:r>
            <w:proofErr w:type="spellEnd"/>
            <w:r w:rsidRPr="001C27B7">
              <w:rPr>
                <w:rFonts w:ascii="Cambria" w:hAnsi="Cambria" w:cstheme="minorHAnsi"/>
                <w:sz w:val="20"/>
                <w:szCs w:val="20"/>
                <w:lang w:val="en-GB"/>
              </w:rPr>
              <w:t xml:space="preserve"> </w:t>
            </w:r>
            <w:proofErr w:type="spellStart"/>
            <w:r w:rsidRPr="001C27B7">
              <w:rPr>
                <w:rFonts w:ascii="Cambria" w:hAnsi="Cambria" w:cstheme="minorHAnsi"/>
                <w:sz w:val="20"/>
                <w:szCs w:val="20"/>
                <w:lang w:val="en-GB"/>
              </w:rPr>
              <w:t>torsională</w:t>
            </w:r>
            <w:proofErr w:type="spellEnd"/>
            <w:r w:rsidRPr="001C27B7">
              <w:rPr>
                <w:rFonts w:ascii="Cambria" w:hAnsi="Cambria" w:cstheme="minorHAnsi"/>
                <w:sz w:val="20"/>
                <w:szCs w:val="20"/>
                <w:lang w:val="en-GB"/>
              </w:rPr>
              <w:t xml:space="preserve">. </w:t>
            </w:r>
          </w:p>
        </w:tc>
        <w:tc>
          <w:tcPr>
            <w:tcW w:w="3420" w:type="dxa"/>
            <w:vAlign w:val="center"/>
          </w:tcPr>
          <w:p w14:paraId="0E9FDC64" w14:textId="49EFFE3B" w:rsidR="001C27B7" w:rsidRPr="001C27B7" w:rsidRDefault="001C27B7" w:rsidP="001C27B7">
            <w:pPr>
              <w:spacing w:after="0" w:line="240" w:lineRule="auto"/>
              <w:rPr>
                <w:rFonts w:ascii="Cambria" w:hAnsi="Cambria"/>
                <w:sz w:val="20"/>
                <w:szCs w:val="20"/>
              </w:rPr>
            </w:pPr>
            <w:r w:rsidRPr="001C27B7">
              <w:rPr>
                <w:rFonts w:ascii="Cambria" w:eastAsia="Calibri" w:hAnsi="Cambria" w:cstheme="minorHAnsi"/>
                <w:kern w:val="0"/>
                <w:sz w:val="20"/>
                <w:szCs w:val="20"/>
                <w:lang w:val="pt-BR"/>
              </w:rPr>
              <w:t>Prelegerea. Explicaţia. Conversaţia. Problematizarea. Dezbaterea</w:t>
            </w:r>
          </w:p>
        </w:tc>
        <w:tc>
          <w:tcPr>
            <w:tcW w:w="3292" w:type="dxa"/>
            <w:vAlign w:val="center"/>
          </w:tcPr>
          <w:p w14:paraId="25D69ECE" w14:textId="77777777" w:rsidR="001C27B7" w:rsidRPr="001C27B7" w:rsidRDefault="001C27B7" w:rsidP="001C27B7">
            <w:pPr>
              <w:spacing w:after="0" w:line="240" w:lineRule="auto"/>
              <w:rPr>
                <w:rFonts w:ascii="Cambria" w:hAnsi="Cambria"/>
                <w:sz w:val="20"/>
                <w:szCs w:val="20"/>
              </w:rPr>
            </w:pPr>
          </w:p>
        </w:tc>
      </w:tr>
      <w:tr w:rsidR="001C27B7" w:rsidRPr="001C27B7" w14:paraId="1A3ECFC3" w14:textId="77777777" w:rsidTr="001C7BE2">
        <w:trPr>
          <w:trHeight w:val="397"/>
        </w:trPr>
        <w:tc>
          <w:tcPr>
            <w:tcW w:w="3779" w:type="dxa"/>
          </w:tcPr>
          <w:p w14:paraId="0FEA8633" w14:textId="6AA2CE09" w:rsidR="001C27B7" w:rsidRPr="001C27B7" w:rsidRDefault="001C27B7" w:rsidP="001C27B7">
            <w:pPr>
              <w:spacing w:after="0" w:line="240" w:lineRule="auto"/>
              <w:rPr>
                <w:rFonts w:ascii="Cambria" w:hAnsi="Cambria"/>
                <w:sz w:val="20"/>
                <w:szCs w:val="20"/>
                <w:lang w:val="hu-HU"/>
              </w:rPr>
            </w:pPr>
            <w:r w:rsidRPr="001C27B7">
              <w:rPr>
                <w:rFonts w:ascii="Cambria" w:hAnsi="Cambria" w:cstheme="minorHAnsi"/>
                <w:sz w:val="20"/>
                <w:szCs w:val="20"/>
                <w:lang w:val="pt-BR"/>
              </w:rPr>
              <w:t xml:space="preserve">8.1.6 Diastereomerie şi reactivitate. </w:t>
            </w:r>
            <w:bookmarkStart w:id="1" w:name="OLE_LINK1"/>
            <w:r w:rsidRPr="001C27B7">
              <w:rPr>
                <w:rFonts w:ascii="Cambria" w:hAnsi="Cambria" w:cstheme="minorHAnsi"/>
                <w:sz w:val="20"/>
                <w:szCs w:val="20"/>
                <w:lang w:val="pt-BR"/>
              </w:rPr>
              <w:t xml:space="preserve">Analiza conformaţională la compuşi </w:t>
            </w:r>
            <w:r w:rsidRPr="001C27B7">
              <w:rPr>
                <w:rFonts w:ascii="Cambria" w:hAnsi="Cambria" w:cstheme="minorHAnsi"/>
                <w:sz w:val="20"/>
                <w:szCs w:val="20"/>
                <w:lang w:val="pt-BR"/>
              </w:rPr>
              <w:lastRenderedPageBreak/>
              <w:t xml:space="preserve">ciclici saturaţi </w:t>
            </w:r>
            <w:bookmarkEnd w:id="1"/>
            <w:r w:rsidRPr="001C27B7">
              <w:rPr>
                <w:rFonts w:ascii="Cambria" w:hAnsi="Cambria" w:cstheme="minorHAnsi"/>
                <w:sz w:val="20"/>
                <w:szCs w:val="20"/>
                <w:lang w:val="pt-BR"/>
              </w:rPr>
              <w:t>(ciclopropan, ciclobutan, ciclopentan şi derivaţi)</w:t>
            </w:r>
          </w:p>
        </w:tc>
        <w:tc>
          <w:tcPr>
            <w:tcW w:w="3420" w:type="dxa"/>
            <w:vAlign w:val="center"/>
          </w:tcPr>
          <w:p w14:paraId="332B0ED9" w14:textId="2C9ABBF8" w:rsidR="001C27B7" w:rsidRPr="001C27B7" w:rsidRDefault="001C27B7" w:rsidP="001C27B7">
            <w:pPr>
              <w:spacing w:after="0" w:line="240" w:lineRule="auto"/>
              <w:rPr>
                <w:rFonts w:ascii="Cambria" w:hAnsi="Cambria"/>
                <w:sz w:val="20"/>
                <w:szCs w:val="20"/>
              </w:rPr>
            </w:pPr>
            <w:r w:rsidRPr="001C27B7">
              <w:rPr>
                <w:rFonts w:ascii="Cambria" w:eastAsia="Calibri" w:hAnsi="Cambria" w:cstheme="minorHAnsi"/>
                <w:kern w:val="0"/>
                <w:sz w:val="20"/>
                <w:szCs w:val="20"/>
                <w:lang w:val="pt-BR"/>
              </w:rPr>
              <w:lastRenderedPageBreak/>
              <w:t>Prelegerea. Explicaţia. Conversaţia. Problematizarea. Dezbaterea</w:t>
            </w:r>
          </w:p>
        </w:tc>
        <w:tc>
          <w:tcPr>
            <w:tcW w:w="3292" w:type="dxa"/>
            <w:vAlign w:val="center"/>
          </w:tcPr>
          <w:p w14:paraId="15E556C7" w14:textId="77777777" w:rsidR="001C27B7" w:rsidRPr="001C27B7" w:rsidRDefault="001C27B7" w:rsidP="001C27B7">
            <w:pPr>
              <w:spacing w:after="0" w:line="240" w:lineRule="auto"/>
              <w:rPr>
                <w:rFonts w:ascii="Cambria" w:hAnsi="Cambria"/>
                <w:sz w:val="20"/>
                <w:szCs w:val="20"/>
              </w:rPr>
            </w:pPr>
          </w:p>
        </w:tc>
      </w:tr>
      <w:tr w:rsidR="001C27B7" w:rsidRPr="001C27B7" w14:paraId="41AC7016" w14:textId="77777777" w:rsidTr="001C7BE2">
        <w:trPr>
          <w:trHeight w:val="397"/>
        </w:trPr>
        <w:tc>
          <w:tcPr>
            <w:tcW w:w="3779" w:type="dxa"/>
          </w:tcPr>
          <w:p w14:paraId="5CA19F66" w14:textId="2DB31683" w:rsidR="001C27B7" w:rsidRPr="001C27B7" w:rsidRDefault="001C27B7" w:rsidP="001C27B7">
            <w:pPr>
              <w:tabs>
                <w:tab w:val="left" w:pos="1560"/>
              </w:tabs>
              <w:spacing w:after="0" w:line="240" w:lineRule="auto"/>
              <w:rPr>
                <w:rFonts w:ascii="Cambria" w:hAnsi="Cambria"/>
                <w:sz w:val="20"/>
                <w:szCs w:val="20"/>
                <w:lang w:val="hu-HU"/>
              </w:rPr>
            </w:pPr>
            <w:r w:rsidRPr="001C27B7">
              <w:rPr>
                <w:rFonts w:ascii="Cambria" w:hAnsi="Cambria" w:cstheme="minorHAnsi"/>
                <w:sz w:val="20"/>
                <w:szCs w:val="20"/>
                <w:lang w:val="pt-BR"/>
              </w:rPr>
              <w:t>8.1.7. Analiza conformaţională la compuşi ciclici saturaţi : ciclohexan şi derivaţi</w:t>
            </w:r>
          </w:p>
        </w:tc>
        <w:tc>
          <w:tcPr>
            <w:tcW w:w="3420" w:type="dxa"/>
            <w:vAlign w:val="center"/>
          </w:tcPr>
          <w:p w14:paraId="3F6CF2A2" w14:textId="4865A0E5" w:rsidR="001C27B7" w:rsidRPr="001C27B7" w:rsidRDefault="001C27B7" w:rsidP="001C27B7">
            <w:pPr>
              <w:spacing w:after="0" w:line="240" w:lineRule="auto"/>
              <w:rPr>
                <w:rFonts w:ascii="Cambria" w:hAnsi="Cambria"/>
                <w:sz w:val="20"/>
                <w:szCs w:val="20"/>
              </w:rPr>
            </w:pPr>
            <w:r w:rsidRPr="001C27B7">
              <w:rPr>
                <w:rFonts w:ascii="Cambria" w:eastAsia="Calibri" w:hAnsi="Cambria" w:cstheme="minorHAnsi"/>
                <w:kern w:val="0"/>
                <w:sz w:val="20"/>
                <w:szCs w:val="20"/>
                <w:lang w:val="pt-BR"/>
              </w:rPr>
              <w:t>Prelegerea. Explicaţia. Conversaţia.</w:t>
            </w:r>
            <w:r w:rsidRPr="001C27B7">
              <w:rPr>
                <w:rFonts w:ascii="Cambria" w:hAnsi="Cambria" w:cstheme="minorHAnsi"/>
                <w:sz w:val="20"/>
                <w:szCs w:val="20"/>
                <w:lang w:val="pt-BR"/>
              </w:rPr>
              <w:t xml:space="preserve"> </w:t>
            </w:r>
            <w:r w:rsidRPr="001C27B7">
              <w:rPr>
                <w:rFonts w:ascii="Cambria" w:eastAsia="Calibri" w:hAnsi="Cambria" w:cstheme="minorHAnsi"/>
                <w:kern w:val="0"/>
                <w:sz w:val="20"/>
                <w:szCs w:val="20"/>
                <w:lang w:val="pt-BR"/>
              </w:rPr>
              <w:t>Problematizarea. Dezbaterea</w:t>
            </w:r>
          </w:p>
        </w:tc>
        <w:tc>
          <w:tcPr>
            <w:tcW w:w="3292" w:type="dxa"/>
            <w:vAlign w:val="center"/>
          </w:tcPr>
          <w:p w14:paraId="51A4FDE1" w14:textId="77777777" w:rsidR="001C27B7" w:rsidRPr="001C27B7" w:rsidRDefault="001C27B7" w:rsidP="001C27B7">
            <w:pPr>
              <w:spacing w:after="0" w:line="240" w:lineRule="auto"/>
              <w:rPr>
                <w:rFonts w:ascii="Cambria" w:hAnsi="Cambria"/>
                <w:sz w:val="20"/>
                <w:szCs w:val="20"/>
              </w:rPr>
            </w:pPr>
          </w:p>
        </w:tc>
      </w:tr>
      <w:tr w:rsidR="001C27B7" w:rsidRPr="001C27B7" w14:paraId="75E25843" w14:textId="77777777" w:rsidTr="001C7BE2">
        <w:trPr>
          <w:trHeight w:val="397"/>
        </w:trPr>
        <w:tc>
          <w:tcPr>
            <w:tcW w:w="3779" w:type="dxa"/>
          </w:tcPr>
          <w:p w14:paraId="08CE2B14" w14:textId="3B353B4D" w:rsidR="001C27B7" w:rsidRPr="001C27B7" w:rsidRDefault="001C27B7" w:rsidP="001C27B7">
            <w:pPr>
              <w:spacing w:after="0" w:line="240" w:lineRule="auto"/>
              <w:rPr>
                <w:rFonts w:ascii="Cambria" w:hAnsi="Cambria"/>
                <w:sz w:val="20"/>
                <w:szCs w:val="20"/>
                <w:lang w:val="hu-HU"/>
              </w:rPr>
            </w:pPr>
            <w:r w:rsidRPr="001C27B7">
              <w:rPr>
                <w:rFonts w:ascii="Cambria" w:hAnsi="Cambria" w:cstheme="minorHAnsi"/>
                <w:sz w:val="20"/>
                <w:szCs w:val="20"/>
                <w:lang w:val="pt-BR"/>
              </w:rPr>
              <w:t>8.1.8.</w:t>
            </w:r>
            <w:r w:rsidRPr="001C27B7">
              <w:rPr>
                <w:rFonts w:ascii="Cambria" w:hAnsi="Cambria" w:cstheme="minorHAnsi"/>
                <w:bCs/>
                <w:sz w:val="20"/>
                <w:szCs w:val="20"/>
                <w:lang w:val="fr-FR"/>
              </w:rPr>
              <w:t xml:space="preserve"> </w:t>
            </w:r>
            <w:r w:rsidRPr="001C27B7">
              <w:rPr>
                <w:rFonts w:ascii="Cambria" w:hAnsi="Cambria" w:cstheme="minorHAnsi"/>
                <w:sz w:val="20"/>
                <w:szCs w:val="20"/>
                <w:lang w:val="pt-BR"/>
              </w:rPr>
              <w:t xml:space="preserve">Reacţiile compuşilor organici : terminologie, clasificare. </w:t>
            </w:r>
            <w:proofErr w:type="spellStart"/>
            <w:r w:rsidRPr="001C27B7">
              <w:rPr>
                <w:rFonts w:ascii="Cambria" w:hAnsi="Cambria" w:cstheme="minorHAnsi"/>
                <w:sz w:val="20"/>
                <w:szCs w:val="20"/>
                <w:lang w:val="en-GB"/>
              </w:rPr>
              <w:t>Intermediari</w:t>
            </w:r>
            <w:proofErr w:type="spellEnd"/>
            <w:r w:rsidRPr="001C27B7">
              <w:rPr>
                <w:rFonts w:ascii="Cambria" w:hAnsi="Cambria" w:cstheme="minorHAnsi"/>
                <w:sz w:val="20"/>
                <w:szCs w:val="20"/>
                <w:lang w:val="en-GB"/>
              </w:rPr>
              <w:t xml:space="preserve"> de </w:t>
            </w:r>
            <w:proofErr w:type="spellStart"/>
            <w:r w:rsidRPr="001C27B7">
              <w:rPr>
                <w:rFonts w:ascii="Cambria" w:hAnsi="Cambria" w:cstheme="minorHAnsi"/>
                <w:sz w:val="20"/>
                <w:szCs w:val="20"/>
                <w:lang w:val="en-GB"/>
              </w:rPr>
              <w:t>reacţie</w:t>
            </w:r>
            <w:proofErr w:type="spellEnd"/>
          </w:p>
        </w:tc>
        <w:tc>
          <w:tcPr>
            <w:tcW w:w="3420" w:type="dxa"/>
            <w:vAlign w:val="center"/>
          </w:tcPr>
          <w:p w14:paraId="60C0BF79" w14:textId="77777777" w:rsidR="001C27B7" w:rsidRPr="001C27B7" w:rsidRDefault="001C27B7" w:rsidP="001C27B7">
            <w:pPr>
              <w:rPr>
                <w:rFonts w:ascii="Cambria" w:eastAsia="Calibri" w:hAnsi="Cambria" w:cstheme="minorHAnsi"/>
                <w:kern w:val="0"/>
                <w:sz w:val="20"/>
                <w:szCs w:val="20"/>
                <w:lang w:val="pt-BR"/>
              </w:rPr>
            </w:pPr>
            <w:r w:rsidRPr="001C27B7">
              <w:rPr>
                <w:rFonts w:ascii="Cambria" w:eastAsia="Calibri" w:hAnsi="Cambria" w:cstheme="minorHAnsi"/>
                <w:kern w:val="0"/>
                <w:sz w:val="20"/>
                <w:szCs w:val="20"/>
                <w:lang w:val="pt-BR"/>
              </w:rPr>
              <w:t>Prelegerea. Explicaţia. Conversaţia.</w:t>
            </w:r>
          </w:p>
          <w:p w14:paraId="68576419" w14:textId="5D7E73A0" w:rsidR="001C27B7" w:rsidRPr="001C27B7" w:rsidRDefault="001C27B7" w:rsidP="001C27B7">
            <w:pPr>
              <w:spacing w:after="0" w:line="240" w:lineRule="auto"/>
              <w:rPr>
                <w:rFonts w:ascii="Cambria" w:hAnsi="Cambria"/>
                <w:sz w:val="20"/>
                <w:szCs w:val="20"/>
              </w:rPr>
            </w:pPr>
            <w:r w:rsidRPr="001C27B7">
              <w:rPr>
                <w:rFonts w:ascii="Cambria" w:eastAsia="Calibri" w:hAnsi="Cambria" w:cstheme="minorHAnsi"/>
                <w:kern w:val="0"/>
                <w:sz w:val="20"/>
                <w:szCs w:val="20"/>
              </w:rPr>
              <w:t>Problematizarea. Dezbaterea</w:t>
            </w:r>
          </w:p>
        </w:tc>
        <w:tc>
          <w:tcPr>
            <w:tcW w:w="3292" w:type="dxa"/>
            <w:vAlign w:val="center"/>
          </w:tcPr>
          <w:p w14:paraId="7BA7F802" w14:textId="77777777" w:rsidR="001C27B7" w:rsidRPr="001C27B7" w:rsidRDefault="001C27B7" w:rsidP="001C27B7">
            <w:pPr>
              <w:spacing w:after="0" w:line="240" w:lineRule="auto"/>
              <w:rPr>
                <w:rFonts w:ascii="Cambria" w:hAnsi="Cambria"/>
                <w:sz w:val="20"/>
                <w:szCs w:val="20"/>
              </w:rPr>
            </w:pPr>
          </w:p>
        </w:tc>
      </w:tr>
      <w:tr w:rsidR="001C27B7" w:rsidRPr="001C27B7" w14:paraId="00006911" w14:textId="77777777" w:rsidTr="001C7BE2">
        <w:trPr>
          <w:trHeight w:val="397"/>
        </w:trPr>
        <w:tc>
          <w:tcPr>
            <w:tcW w:w="3779" w:type="dxa"/>
          </w:tcPr>
          <w:p w14:paraId="0F50C692" w14:textId="00B494A7" w:rsidR="001C27B7" w:rsidRPr="001C27B7" w:rsidRDefault="001C27B7" w:rsidP="001C27B7">
            <w:pPr>
              <w:spacing w:after="0" w:line="240" w:lineRule="auto"/>
              <w:rPr>
                <w:rFonts w:ascii="Cambria" w:hAnsi="Cambria"/>
                <w:sz w:val="20"/>
                <w:szCs w:val="20"/>
                <w:lang w:val="hu-HU"/>
              </w:rPr>
            </w:pPr>
            <w:r w:rsidRPr="001C27B7">
              <w:rPr>
                <w:rFonts w:ascii="Cambria" w:hAnsi="Cambria" w:cstheme="minorHAnsi"/>
                <w:sz w:val="20"/>
                <w:szCs w:val="20"/>
                <w:lang w:val="pt-BR"/>
              </w:rPr>
              <w:t>8.1.9. Intermediari de reacţie. Tipuri de reacţii în chimia organică.</w:t>
            </w:r>
          </w:p>
        </w:tc>
        <w:tc>
          <w:tcPr>
            <w:tcW w:w="3420" w:type="dxa"/>
            <w:vAlign w:val="center"/>
          </w:tcPr>
          <w:p w14:paraId="28DE8224" w14:textId="5ECDA7D3" w:rsidR="001C27B7" w:rsidRPr="001C27B7" w:rsidRDefault="001C27B7" w:rsidP="001C27B7">
            <w:pPr>
              <w:spacing w:after="0" w:line="240" w:lineRule="auto"/>
              <w:rPr>
                <w:rFonts w:ascii="Cambria" w:hAnsi="Cambria"/>
                <w:sz w:val="20"/>
                <w:szCs w:val="20"/>
              </w:rPr>
            </w:pPr>
            <w:r w:rsidRPr="001C27B7">
              <w:rPr>
                <w:rFonts w:ascii="Cambria" w:eastAsia="Calibri" w:hAnsi="Cambria" w:cstheme="minorHAnsi"/>
                <w:kern w:val="0"/>
                <w:sz w:val="20"/>
                <w:szCs w:val="20"/>
                <w:lang w:val="pt-BR"/>
              </w:rPr>
              <w:t>Prelegerea. Explicaţia. Conversaţia.</w:t>
            </w:r>
            <w:r w:rsidRPr="001C27B7">
              <w:rPr>
                <w:rFonts w:ascii="Cambria" w:eastAsia="Calibri" w:hAnsi="Cambria" w:cstheme="minorHAnsi"/>
                <w:kern w:val="0"/>
                <w:sz w:val="20"/>
                <w:szCs w:val="20"/>
              </w:rPr>
              <w:t xml:space="preserve"> Problematizarea. Dezbaterea</w:t>
            </w:r>
          </w:p>
        </w:tc>
        <w:tc>
          <w:tcPr>
            <w:tcW w:w="3292" w:type="dxa"/>
            <w:vAlign w:val="center"/>
          </w:tcPr>
          <w:p w14:paraId="7B337445" w14:textId="77777777" w:rsidR="001C27B7" w:rsidRPr="001C27B7" w:rsidRDefault="001C27B7" w:rsidP="001C27B7">
            <w:pPr>
              <w:spacing w:after="0" w:line="240" w:lineRule="auto"/>
              <w:rPr>
                <w:rFonts w:ascii="Cambria" w:hAnsi="Cambria"/>
                <w:sz w:val="20"/>
                <w:szCs w:val="20"/>
              </w:rPr>
            </w:pPr>
          </w:p>
        </w:tc>
      </w:tr>
      <w:tr w:rsidR="001C27B7" w:rsidRPr="001C27B7" w14:paraId="01898244" w14:textId="77777777" w:rsidTr="001C7BE2">
        <w:trPr>
          <w:trHeight w:val="397"/>
        </w:trPr>
        <w:tc>
          <w:tcPr>
            <w:tcW w:w="3779" w:type="dxa"/>
          </w:tcPr>
          <w:p w14:paraId="210761C3" w14:textId="746DF137" w:rsidR="001C27B7" w:rsidRPr="001C27B7" w:rsidRDefault="001C27B7" w:rsidP="001C27B7">
            <w:pPr>
              <w:spacing w:after="0" w:line="240" w:lineRule="auto"/>
              <w:rPr>
                <w:rFonts w:ascii="Cambria" w:hAnsi="Cambria"/>
                <w:sz w:val="20"/>
                <w:szCs w:val="20"/>
                <w:lang w:val="hu-HU"/>
              </w:rPr>
            </w:pPr>
            <w:r w:rsidRPr="001C27B7">
              <w:rPr>
                <w:rFonts w:ascii="Cambria" w:hAnsi="Cambria" w:cstheme="minorHAnsi"/>
                <w:sz w:val="20"/>
                <w:szCs w:val="20"/>
              </w:rPr>
              <w:t xml:space="preserve">8.1.10. </w:t>
            </w:r>
            <w:proofErr w:type="spellStart"/>
            <w:r w:rsidRPr="001C27B7">
              <w:rPr>
                <w:rFonts w:ascii="Cambria" w:hAnsi="Cambria" w:cstheme="minorHAnsi"/>
                <w:sz w:val="20"/>
                <w:szCs w:val="20"/>
                <w:lang w:val="en-GB"/>
              </w:rPr>
              <w:t>Substituţia</w:t>
            </w:r>
            <w:proofErr w:type="spellEnd"/>
            <w:r w:rsidRPr="001C27B7">
              <w:rPr>
                <w:rFonts w:ascii="Cambria" w:hAnsi="Cambria" w:cstheme="minorHAnsi"/>
                <w:sz w:val="20"/>
                <w:szCs w:val="20"/>
                <w:lang w:val="en-GB"/>
              </w:rPr>
              <w:t xml:space="preserve"> </w:t>
            </w:r>
            <w:proofErr w:type="spellStart"/>
            <w:r w:rsidRPr="001C27B7">
              <w:rPr>
                <w:rFonts w:ascii="Cambria" w:hAnsi="Cambria" w:cstheme="minorHAnsi"/>
                <w:sz w:val="20"/>
                <w:szCs w:val="20"/>
                <w:lang w:val="en-GB"/>
              </w:rPr>
              <w:t>nucleofilă</w:t>
            </w:r>
            <w:proofErr w:type="spellEnd"/>
            <w:r w:rsidRPr="001C27B7">
              <w:rPr>
                <w:rFonts w:ascii="Cambria" w:hAnsi="Cambria" w:cstheme="minorHAnsi"/>
                <w:sz w:val="20"/>
                <w:szCs w:val="20"/>
                <w:lang w:val="en-GB"/>
              </w:rPr>
              <w:t xml:space="preserve"> la </w:t>
            </w:r>
            <w:proofErr w:type="spellStart"/>
            <w:r w:rsidRPr="001C27B7">
              <w:rPr>
                <w:rFonts w:ascii="Cambria" w:hAnsi="Cambria" w:cstheme="minorHAnsi"/>
                <w:sz w:val="20"/>
                <w:szCs w:val="20"/>
                <w:lang w:val="en-GB"/>
              </w:rPr>
              <w:t>carbonul</w:t>
            </w:r>
            <w:proofErr w:type="spellEnd"/>
            <w:r w:rsidRPr="001C27B7">
              <w:rPr>
                <w:rFonts w:ascii="Cambria" w:hAnsi="Cambria" w:cstheme="minorHAnsi"/>
                <w:sz w:val="20"/>
                <w:szCs w:val="20"/>
                <w:lang w:val="en-GB"/>
              </w:rPr>
              <w:t xml:space="preserve"> </w:t>
            </w:r>
            <w:proofErr w:type="spellStart"/>
            <w:r w:rsidRPr="001C27B7">
              <w:rPr>
                <w:rFonts w:ascii="Cambria" w:hAnsi="Cambria" w:cstheme="minorHAnsi"/>
                <w:sz w:val="20"/>
                <w:szCs w:val="20"/>
                <w:lang w:val="en-GB"/>
              </w:rPr>
              <w:t>saturat</w:t>
            </w:r>
            <w:proofErr w:type="spellEnd"/>
          </w:p>
        </w:tc>
        <w:tc>
          <w:tcPr>
            <w:tcW w:w="3420" w:type="dxa"/>
            <w:vAlign w:val="center"/>
          </w:tcPr>
          <w:p w14:paraId="7B6CF0C5" w14:textId="77777777" w:rsidR="001C27B7" w:rsidRPr="001C27B7" w:rsidRDefault="001C27B7" w:rsidP="001C27B7">
            <w:pPr>
              <w:rPr>
                <w:rFonts w:ascii="Cambria" w:eastAsia="Calibri" w:hAnsi="Cambria" w:cstheme="minorHAnsi"/>
                <w:kern w:val="0"/>
                <w:sz w:val="20"/>
                <w:szCs w:val="20"/>
                <w:lang w:val="pt-BR"/>
              </w:rPr>
            </w:pPr>
            <w:r w:rsidRPr="001C27B7">
              <w:rPr>
                <w:rFonts w:ascii="Cambria" w:eastAsia="Calibri" w:hAnsi="Cambria" w:cstheme="minorHAnsi"/>
                <w:kern w:val="0"/>
                <w:sz w:val="20"/>
                <w:szCs w:val="20"/>
                <w:lang w:val="pt-BR"/>
              </w:rPr>
              <w:t>Prelegerea. Explicaţia. Conversaţia.</w:t>
            </w:r>
          </w:p>
          <w:p w14:paraId="333E3CA6" w14:textId="1D5DA55D" w:rsidR="001C27B7" w:rsidRPr="001C27B7" w:rsidRDefault="001C27B7" w:rsidP="001C27B7">
            <w:pPr>
              <w:spacing w:after="0" w:line="240" w:lineRule="auto"/>
              <w:rPr>
                <w:rFonts w:ascii="Cambria" w:hAnsi="Cambria"/>
                <w:sz w:val="20"/>
                <w:szCs w:val="20"/>
              </w:rPr>
            </w:pPr>
            <w:r w:rsidRPr="001C27B7">
              <w:rPr>
                <w:rFonts w:ascii="Cambria" w:eastAsia="Calibri" w:hAnsi="Cambria" w:cstheme="minorHAnsi"/>
                <w:kern w:val="0"/>
                <w:sz w:val="20"/>
                <w:szCs w:val="20"/>
              </w:rPr>
              <w:t>Problematizarea. Dezbaterea</w:t>
            </w:r>
          </w:p>
        </w:tc>
        <w:tc>
          <w:tcPr>
            <w:tcW w:w="3292" w:type="dxa"/>
            <w:vAlign w:val="center"/>
          </w:tcPr>
          <w:p w14:paraId="75A978BB" w14:textId="77777777" w:rsidR="001C27B7" w:rsidRPr="001C27B7" w:rsidRDefault="001C27B7" w:rsidP="001C27B7">
            <w:pPr>
              <w:spacing w:after="0" w:line="240" w:lineRule="auto"/>
              <w:rPr>
                <w:rFonts w:ascii="Cambria" w:hAnsi="Cambria"/>
                <w:sz w:val="20"/>
                <w:szCs w:val="20"/>
              </w:rPr>
            </w:pPr>
          </w:p>
        </w:tc>
      </w:tr>
      <w:tr w:rsidR="001C27B7" w:rsidRPr="001C27B7" w14:paraId="222FBC1B" w14:textId="77777777" w:rsidTr="001C7BE2">
        <w:trPr>
          <w:trHeight w:val="397"/>
        </w:trPr>
        <w:tc>
          <w:tcPr>
            <w:tcW w:w="3779" w:type="dxa"/>
          </w:tcPr>
          <w:p w14:paraId="57717A2C" w14:textId="34591F7F" w:rsidR="001C27B7" w:rsidRPr="001C27B7" w:rsidRDefault="001C27B7" w:rsidP="001C27B7">
            <w:pPr>
              <w:spacing w:after="0" w:line="240" w:lineRule="auto"/>
              <w:rPr>
                <w:rFonts w:ascii="Cambria" w:hAnsi="Cambria"/>
                <w:sz w:val="20"/>
                <w:szCs w:val="20"/>
                <w:lang w:val="hu-HU"/>
              </w:rPr>
            </w:pPr>
            <w:r w:rsidRPr="001C27B7">
              <w:rPr>
                <w:rFonts w:ascii="Cambria" w:hAnsi="Cambria" w:cstheme="minorHAnsi"/>
                <w:sz w:val="20"/>
                <w:szCs w:val="20"/>
                <w:lang w:val="pt-BR"/>
              </w:rPr>
              <w:t xml:space="preserve">8.1.11. Substituţia nucleofilă la carbonul nesaturat. </w:t>
            </w:r>
            <w:proofErr w:type="spellStart"/>
            <w:r w:rsidRPr="001C27B7">
              <w:rPr>
                <w:rFonts w:ascii="Cambria" w:hAnsi="Cambria" w:cstheme="minorHAnsi"/>
                <w:sz w:val="20"/>
                <w:szCs w:val="20"/>
                <w:lang w:val="en-GB"/>
              </w:rPr>
              <w:t>Substituţia</w:t>
            </w:r>
            <w:proofErr w:type="spellEnd"/>
            <w:r w:rsidRPr="001C27B7">
              <w:rPr>
                <w:rFonts w:ascii="Cambria" w:hAnsi="Cambria" w:cstheme="minorHAnsi"/>
                <w:sz w:val="20"/>
                <w:szCs w:val="20"/>
                <w:lang w:val="en-GB"/>
              </w:rPr>
              <w:t xml:space="preserve"> </w:t>
            </w:r>
            <w:proofErr w:type="spellStart"/>
            <w:r w:rsidRPr="001C27B7">
              <w:rPr>
                <w:rFonts w:ascii="Cambria" w:hAnsi="Cambria" w:cstheme="minorHAnsi"/>
                <w:sz w:val="20"/>
                <w:szCs w:val="20"/>
                <w:lang w:val="en-GB"/>
              </w:rPr>
              <w:t>nucleofilă</w:t>
            </w:r>
            <w:proofErr w:type="spellEnd"/>
            <w:r w:rsidRPr="001C27B7">
              <w:rPr>
                <w:rFonts w:ascii="Cambria" w:hAnsi="Cambria" w:cstheme="minorHAnsi"/>
                <w:sz w:val="20"/>
                <w:szCs w:val="20"/>
                <w:lang w:val="en-GB"/>
              </w:rPr>
              <w:t xml:space="preserve"> </w:t>
            </w:r>
            <w:proofErr w:type="spellStart"/>
            <w:r w:rsidRPr="001C27B7">
              <w:rPr>
                <w:rFonts w:ascii="Cambria" w:hAnsi="Cambria" w:cstheme="minorHAnsi"/>
                <w:sz w:val="20"/>
                <w:szCs w:val="20"/>
                <w:lang w:val="en-GB"/>
              </w:rPr>
              <w:t>aromatică</w:t>
            </w:r>
            <w:proofErr w:type="spellEnd"/>
            <w:r w:rsidRPr="001C27B7">
              <w:rPr>
                <w:rFonts w:ascii="Cambria" w:hAnsi="Cambria" w:cstheme="minorHAnsi"/>
                <w:sz w:val="20"/>
                <w:szCs w:val="20"/>
                <w:lang w:val="en-GB"/>
              </w:rPr>
              <w:t>.</w:t>
            </w:r>
          </w:p>
        </w:tc>
        <w:tc>
          <w:tcPr>
            <w:tcW w:w="3420" w:type="dxa"/>
            <w:vAlign w:val="center"/>
          </w:tcPr>
          <w:p w14:paraId="357FB9B9" w14:textId="77777777" w:rsidR="001C27B7" w:rsidRPr="001C27B7" w:rsidRDefault="001C27B7" w:rsidP="001C27B7">
            <w:pPr>
              <w:rPr>
                <w:rFonts w:ascii="Cambria" w:eastAsia="Calibri" w:hAnsi="Cambria" w:cstheme="minorHAnsi"/>
                <w:kern w:val="0"/>
                <w:sz w:val="20"/>
                <w:szCs w:val="20"/>
              </w:rPr>
            </w:pPr>
            <w:r w:rsidRPr="001C27B7">
              <w:rPr>
                <w:rFonts w:ascii="Cambria" w:eastAsia="Calibri" w:hAnsi="Cambria" w:cstheme="minorHAnsi"/>
                <w:kern w:val="0"/>
                <w:sz w:val="20"/>
                <w:szCs w:val="20"/>
              </w:rPr>
              <w:t xml:space="preserve">Prelegerea. </w:t>
            </w:r>
            <w:proofErr w:type="spellStart"/>
            <w:r w:rsidRPr="001C27B7">
              <w:rPr>
                <w:rFonts w:ascii="Cambria" w:eastAsia="Calibri" w:hAnsi="Cambria" w:cstheme="minorHAnsi"/>
                <w:kern w:val="0"/>
                <w:sz w:val="20"/>
                <w:szCs w:val="20"/>
              </w:rPr>
              <w:t>Explicaţia</w:t>
            </w:r>
            <w:proofErr w:type="spellEnd"/>
            <w:r w:rsidRPr="001C27B7">
              <w:rPr>
                <w:rFonts w:ascii="Cambria" w:eastAsia="Calibri" w:hAnsi="Cambria" w:cstheme="minorHAnsi"/>
                <w:kern w:val="0"/>
                <w:sz w:val="20"/>
                <w:szCs w:val="20"/>
              </w:rPr>
              <w:t xml:space="preserve">. </w:t>
            </w:r>
            <w:proofErr w:type="spellStart"/>
            <w:r w:rsidRPr="001C27B7">
              <w:rPr>
                <w:rFonts w:ascii="Cambria" w:eastAsia="Calibri" w:hAnsi="Cambria" w:cstheme="minorHAnsi"/>
                <w:kern w:val="0"/>
                <w:sz w:val="20"/>
                <w:szCs w:val="20"/>
              </w:rPr>
              <w:t>Conversaţia</w:t>
            </w:r>
            <w:proofErr w:type="spellEnd"/>
            <w:r w:rsidRPr="001C27B7">
              <w:rPr>
                <w:rFonts w:ascii="Cambria" w:eastAsia="Calibri" w:hAnsi="Cambria" w:cstheme="minorHAnsi"/>
                <w:kern w:val="0"/>
                <w:sz w:val="20"/>
                <w:szCs w:val="20"/>
              </w:rPr>
              <w:t>.</w:t>
            </w:r>
          </w:p>
          <w:p w14:paraId="3768C420" w14:textId="0004ABE1" w:rsidR="001C27B7" w:rsidRPr="001C27B7" w:rsidRDefault="001C27B7" w:rsidP="001C27B7">
            <w:pPr>
              <w:spacing w:after="0" w:line="240" w:lineRule="auto"/>
              <w:rPr>
                <w:rFonts w:ascii="Cambria" w:hAnsi="Cambria"/>
                <w:sz w:val="20"/>
                <w:szCs w:val="20"/>
              </w:rPr>
            </w:pPr>
            <w:r w:rsidRPr="001C27B7">
              <w:rPr>
                <w:rFonts w:ascii="Cambria" w:eastAsia="Calibri" w:hAnsi="Cambria" w:cstheme="minorHAnsi"/>
                <w:kern w:val="0"/>
                <w:sz w:val="20"/>
                <w:szCs w:val="20"/>
              </w:rPr>
              <w:t xml:space="preserve">Problematizarea. </w:t>
            </w:r>
          </w:p>
        </w:tc>
        <w:tc>
          <w:tcPr>
            <w:tcW w:w="3292" w:type="dxa"/>
            <w:vAlign w:val="center"/>
          </w:tcPr>
          <w:p w14:paraId="4938C6CF" w14:textId="77777777" w:rsidR="001C27B7" w:rsidRPr="001C27B7" w:rsidRDefault="001C27B7" w:rsidP="001C27B7">
            <w:pPr>
              <w:spacing w:after="0" w:line="240" w:lineRule="auto"/>
              <w:rPr>
                <w:rFonts w:ascii="Cambria" w:hAnsi="Cambria"/>
                <w:sz w:val="20"/>
                <w:szCs w:val="20"/>
              </w:rPr>
            </w:pPr>
          </w:p>
        </w:tc>
      </w:tr>
      <w:tr w:rsidR="001C27B7" w:rsidRPr="001C27B7" w14:paraId="094F5D60" w14:textId="77777777" w:rsidTr="001C7BE2">
        <w:trPr>
          <w:trHeight w:val="397"/>
        </w:trPr>
        <w:tc>
          <w:tcPr>
            <w:tcW w:w="3779" w:type="dxa"/>
          </w:tcPr>
          <w:p w14:paraId="2EF68B51" w14:textId="66CEF368" w:rsidR="001C27B7" w:rsidRPr="001C27B7" w:rsidRDefault="001C27B7" w:rsidP="001C27B7">
            <w:pPr>
              <w:spacing w:after="0" w:line="240" w:lineRule="auto"/>
              <w:rPr>
                <w:rFonts w:ascii="Cambria" w:hAnsi="Cambria"/>
                <w:sz w:val="20"/>
                <w:szCs w:val="20"/>
                <w:lang w:val="hu-HU"/>
              </w:rPr>
            </w:pPr>
            <w:r w:rsidRPr="001C27B7">
              <w:rPr>
                <w:rFonts w:ascii="Cambria" w:hAnsi="Cambria" w:cstheme="minorHAnsi"/>
                <w:sz w:val="20"/>
                <w:szCs w:val="20"/>
                <w:lang w:val="pt-BR"/>
              </w:rPr>
              <w:t xml:space="preserve">8.1.12. </w:t>
            </w:r>
            <w:proofErr w:type="spellStart"/>
            <w:r w:rsidRPr="001C27B7">
              <w:rPr>
                <w:rFonts w:ascii="Cambria" w:hAnsi="Cambria" w:cstheme="minorHAnsi"/>
                <w:sz w:val="20"/>
                <w:szCs w:val="20"/>
                <w:lang w:val="fr-FR"/>
              </w:rPr>
              <w:t>Substituţia</w:t>
            </w:r>
            <w:proofErr w:type="spellEnd"/>
            <w:r w:rsidRPr="001C27B7">
              <w:rPr>
                <w:rFonts w:ascii="Cambria" w:hAnsi="Cambria" w:cstheme="minorHAnsi"/>
                <w:sz w:val="20"/>
                <w:szCs w:val="20"/>
                <w:lang w:val="fr-FR"/>
              </w:rPr>
              <w:t xml:space="preserve"> </w:t>
            </w:r>
            <w:proofErr w:type="spellStart"/>
            <w:r w:rsidRPr="001C27B7">
              <w:rPr>
                <w:rFonts w:ascii="Cambria" w:hAnsi="Cambria" w:cstheme="minorHAnsi"/>
                <w:sz w:val="20"/>
                <w:szCs w:val="20"/>
                <w:lang w:val="fr-FR"/>
              </w:rPr>
              <w:t>nucleofilă</w:t>
            </w:r>
            <w:proofErr w:type="spellEnd"/>
            <w:r w:rsidRPr="001C27B7">
              <w:rPr>
                <w:rFonts w:ascii="Cambria" w:hAnsi="Cambria" w:cstheme="minorHAnsi"/>
                <w:sz w:val="20"/>
                <w:szCs w:val="20"/>
                <w:lang w:val="fr-FR"/>
              </w:rPr>
              <w:t xml:space="preserve"> </w:t>
            </w:r>
            <w:proofErr w:type="spellStart"/>
            <w:r w:rsidRPr="001C27B7">
              <w:rPr>
                <w:rFonts w:ascii="Cambria" w:hAnsi="Cambria" w:cstheme="minorHAnsi"/>
                <w:sz w:val="20"/>
                <w:szCs w:val="20"/>
                <w:lang w:val="fr-FR"/>
              </w:rPr>
              <w:t>aromatică</w:t>
            </w:r>
            <w:proofErr w:type="spellEnd"/>
            <w:r w:rsidRPr="001C27B7">
              <w:rPr>
                <w:rFonts w:ascii="Cambria" w:hAnsi="Cambria" w:cstheme="minorHAnsi"/>
                <w:sz w:val="20"/>
                <w:szCs w:val="20"/>
                <w:lang w:val="fr-FR"/>
              </w:rPr>
              <w:t xml:space="preserve">. </w:t>
            </w:r>
            <w:proofErr w:type="spellStart"/>
            <w:r w:rsidRPr="001C27B7">
              <w:rPr>
                <w:rFonts w:ascii="Cambria" w:hAnsi="Cambria" w:cstheme="minorHAnsi"/>
                <w:sz w:val="20"/>
                <w:szCs w:val="20"/>
                <w:lang w:val="fr-FR"/>
              </w:rPr>
              <w:t>Substituţia</w:t>
            </w:r>
            <w:proofErr w:type="spellEnd"/>
            <w:r w:rsidRPr="001C27B7">
              <w:rPr>
                <w:rFonts w:ascii="Cambria" w:hAnsi="Cambria" w:cstheme="minorHAnsi"/>
                <w:sz w:val="20"/>
                <w:szCs w:val="20"/>
                <w:lang w:val="fr-FR"/>
              </w:rPr>
              <w:t xml:space="preserve"> </w:t>
            </w:r>
            <w:proofErr w:type="spellStart"/>
            <w:r w:rsidRPr="001C27B7">
              <w:rPr>
                <w:rFonts w:ascii="Cambria" w:hAnsi="Cambria" w:cstheme="minorHAnsi"/>
                <w:sz w:val="20"/>
                <w:szCs w:val="20"/>
                <w:lang w:val="fr-FR"/>
              </w:rPr>
              <w:t>electrofilă</w:t>
            </w:r>
            <w:proofErr w:type="spellEnd"/>
            <w:r w:rsidRPr="001C27B7">
              <w:rPr>
                <w:rFonts w:ascii="Cambria" w:hAnsi="Cambria" w:cstheme="minorHAnsi"/>
                <w:sz w:val="20"/>
                <w:szCs w:val="20"/>
                <w:lang w:val="fr-FR"/>
              </w:rPr>
              <w:t xml:space="preserve"> </w:t>
            </w:r>
            <w:proofErr w:type="spellStart"/>
            <w:r w:rsidRPr="001C27B7">
              <w:rPr>
                <w:rFonts w:ascii="Cambria" w:hAnsi="Cambria" w:cstheme="minorHAnsi"/>
                <w:sz w:val="20"/>
                <w:szCs w:val="20"/>
                <w:lang w:val="fr-FR"/>
              </w:rPr>
              <w:t>aromatică</w:t>
            </w:r>
            <w:proofErr w:type="spellEnd"/>
            <w:r w:rsidRPr="001C27B7">
              <w:rPr>
                <w:rFonts w:ascii="Cambria" w:hAnsi="Cambria" w:cstheme="minorHAnsi"/>
                <w:sz w:val="20"/>
                <w:szCs w:val="20"/>
                <w:lang w:val="fr-FR"/>
              </w:rPr>
              <w:t>.</w:t>
            </w:r>
          </w:p>
        </w:tc>
        <w:tc>
          <w:tcPr>
            <w:tcW w:w="3420" w:type="dxa"/>
            <w:vAlign w:val="center"/>
          </w:tcPr>
          <w:p w14:paraId="7E0FE9D3" w14:textId="77777777" w:rsidR="001C27B7" w:rsidRPr="001C27B7" w:rsidRDefault="001C27B7" w:rsidP="001C27B7">
            <w:pPr>
              <w:rPr>
                <w:rFonts w:ascii="Cambria" w:eastAsia="Calibri" w:hAnsi="Cambria" w:cstheme="minorHAnsi"/>
                <w:kern w:val="0"/>
                <w:sz w:val="20"/>
                <w:szCs w:val="20"/>
                <w:lang w:val="pt-BR"/>
              </w:rPr>
            </w:pPr>
            <w:r w:rsidRPr="001C27B7">
              <w:rPr>
                <w:rFonts w:ascii="Cambria" w:eastAsia="Calibri" w:hAnsi="Cambria" w:cstheme="minorHAnsi"/>
                <w:kern w:val="0"/>
                <w:sz w:val="20"/>
                <w:szCs w:val="20"/>
                <w:lang w:val="pt-BR"/>
              </w:rPr>
              <w:t>Prelegerea. Explicaţia. Conversaţia.</w:t>
            </w:r>
          </w:p>
          <w:p w14:paraId="434B781B" w14:textId="438A3911" w:rsidR="001C27B7" w:rsidRPr="001C27B7" w:rsidRDefault="001C27B7" w:rsidP="001C27B7">
            <w:pPr>
              <w:spacing w:after="0" w:line="240" w:lineRule="auto"/>
              <w:rPr>
                <w:rFonts w:ascii="Cambria" w:hAnsi="Cambria"/>
                <w:sz w:val="20"/>
                <w:szCs w:val="20"/>
              </w:rPr>
            </w:pPr>
            <w:r w:rsidRPr="001C27B7">
              <w:rPr>
                <w:rFonts w:ascii="Cambria" w:eastAsia="Calibri" w:hAnsi="Cambria" w:cstheme="minorHAnsi"/>
                <w:kern w:val="0"/>
                <w:sz w:val="20"/>
                <w:szCs w:val="20"/>
              </w:rPr>
              <w:t>Problematizarea. Dezbaterea</w:t>
            </w:r>
          </w:p>
        </w:tc>
        <w:tc>
          <w:tcPr>
            <w:tcW w:w="3292" w:type="dxa"/>
            <w:vAlign w:val="center"/>
          </w:tcPr>
          <w:p w14:paraId="414B858E" w14:textId="77777777" w:rsidR="001C27B7" w:rsidRPr="001C27B7" w:rsidRDefault="001C27B7" w:rsidP="001C27B7">
            <w:pPr>
              <w:spacing w:after="0" w:line="240" w:lineRule="auto"/>
              <w:rPr>
                <w:rFonts w:ascii="Cambria" w:hAnsi="Cambria"/>
                <w:sz w:val="20"/>
                <w:szCs w:val="20"/>
              </w:rPr>
            </w:pPr>
          </w:p>
        </w:tc>
      </w:tr>
      <w:tr w:rsidR="001C27B7" w:rsidRPr="001C27B7" w14:paraId="0B057A50" w14:textId="77777777" w:rsidTr="001C7BE2">
        <w:trPr>
          <w:trHeight w:val="397"/>
        </w:trPr>
        <w:tc>
          <w:tcPr>
            <w:tcW w:w="3779" w:type="dxa"/>
          </w:tcPr>
          <w:p w14:paraId="5667D97D" w14:textId="5148D270" w:rsidR="001C27B7" w:rsidRPr="001C27B7" w:rsidRDefault="001C27B7" w:rsidP="001C27B7">
            <w:pPr>
              <w:spacing w:after="0" w:line="240" w:lineRule="auto"/>
              <w:rPr>
                <w:rFonts w:ascii="Cambria" w:hAnsi="Cambria"/>
                <w:sz w:val="20"/>
                <w:szCs w:val="20"/>
                <w:lang w:val="hu-HU"/>
              </w:rPr>
            </w:pPr>
            <w:r w:rsidRPr="001C27B7">
              <w:rPr>
                <w:rFonts w:ascii="Cambria" w:hAnsi="Cambria" w:cstheme="minorHAnsi"/>
                <w:sz w:val="20"/>
                <w:szCs w:val="20"/>
              </w:rPr>
              <w:t xml:space="preserve">8.1.13. </w:t>
            </w:r>
            <w:proofErr w:type="spellStart"/>
            <w:r w:rsidRPr="001C27B7">
              <w:rPr>
                <w:rFonts w:ascii="Cambria" w:hAnsi="Cambria" w:cstheme="minorHAnsi"/>
                <w:sz w:val="20"/>
                <w:szCs w:val="20"/>
                <w:lang w:val="fr-FR"/>
              </w:rPr>
              <w:t>Adiţii</w:t>
            </w:r>
            <w:proofErr w:type="spellEnd"/>
            <w:r w:rsidRPr="001C27B7">
              <w:rPr>
                <w:rFonts w:ascii="Cambria" w:hAnsi="Cambria" w:cstheme="minorHAnsi"/>
                <w:sz w:val="20"/>
                <w:szCs w:val="20"/>
                <w:lang w:val="fr-FR"/>
              </w:rPr>
              <w:t xml:space="preserve"> la </w:t>
            </w:r>
            <w:proofErr w:type="spellStart"/>
            <w:r w:rsidRPr="001C27B7">
              <w:rPr>
                <w:rFonts w:ascii="Cambria" w:hAnsi="Cambria" w:cstheme="minorHAnsi"/>
                <w:sz w:val="20"/>
                <w:szCs w:val="20"/>
                <w:lang w:val="fr-FR"/>
              </w:rPr>
              <w:t>legături</w:t>
            </w:r>
            <w:proofErr w:type="spellEnd"/>
            <w:r w:rsidRPr="001C27B7">
              <w:rPr>
                <w:rFonts w:ascii="Cambria" w:hAnsi="Cambria" w:cstheme="minorHAnsi"/>
                <w:sz w:val="20"/>
                <w:szCs w:val="20"/>
                <w:lang w:val="fr-FR"/>
              </w:rPr>
              <w:t xml:space="preserve"> multiple </w:t>
            </w:r>
            <w:proofErr w:type="spellStart"/>
            <w:r w:rsidRPr="001C27B7">
              <w:rPr>
                <w:rFonts w:ascii="Cambria" w:hAnsi="Cambria" w:cstheme="minorHAnsi"/>
                <w:sz w:val="20"/>
                <w:szCs w:val="20"/>
                <w:lang w:val="fr-FR"/>
              </w:rPr>
              <w:t>carbon-carbon</w:t>
            </w:r>
            <w:proofErr w:type="spellEnd"/>
            <w:r w:rsidRPr="001C27B7">
              <w:rPr>
                <w:rFonts w:ascii="Cambria" w:hAnsi="Cambria" w:cstheme="minorHAnsi"/>
                <w:sz w:val="20"/>
                <w:szCs w:val="20"/>
                <w:lang w:val="fr-FR"/>
              </w:rPr>
              <w:t xml:space="preserve"> </w:t>
            </w:r>
            <w:proofErr w:type="spellStart"/>
            <w:r w:rsidRPr="001C27B7">
              <w:rPr>
                <w:rFonts w:ascii="Cambria" w:hAnsi="Cambria" w:cstheme="minorHAnsi"/>
                <w:sz w:val="20"/>
                <w:szCs w:val="20"/>
                <w:lang w:val="fr-FR"/>
              </w:rPr>
              <w:t>şi</w:t>
            </w:r>
            <w:proofErr w:type="spellEnd"/>
            <w:r w:rsidRPr="001C27B7">
              <w:rPr>
                <w:rFonts w:ascii="Cambria" w:hAnsi="Cambria" w:cstheme="minorHAnsi"/>
                <w:sz w:val="20"/>
                <w:szCs w:val="20"/>
                <w:lang w:val="fr-FR"/>
              </w:rPr>
              <w:t xml:space="preserve"> </w:t>
            </w:r>
            <w:proofErr w:type="spellStart"/>
            <w:r w:rsidRPr="001C27B7">
              <w:rPr>
                <w:rFonts w:ascii="Cambria" w:hAnsi="Cambria" w:cstheme="minorHAnsi"/>
                <w:sz w:val="20"/>
                <w:szCs w:val="20"/>
                <w:lang w:val="fr-FR"/>
              </w:rPr>
              <w:t>carbon-heteroatom</w:t>
            </w:r>
            <w:proofErr w:type="spellEnd"/>
            <w:r w:rsidRPr="001C27B7">
              <w:rPr>
                <w:rFonts w:ascii="Cambria" w:hAnsi="Cambria" w:cstheme="minorHAnsi"/>
                <w:sz w:val="20"/>
                <w:szCs w:val="20"/>
                <w:lang w:val="fr-FR"/>
              </w:rPr>
              <w:t>.</w:t>
            </w:r>
          </w:p>
        </w:tc>
        <w:tc>
          <w:tcPr>
            <w:tcW w:w="3420" w:type="dxa"/>
            <w:vAlign w:val="center"/>
          </w:tcPr>
          <w:p w14:paraId="690F63F4" w14:textId="1F35FC8F" w:rsidR="001C27B7" w:rsidRPr="001C27B7" w:rsidRDefault="001C27B7" w:rsidP="001C27B7">
            <w:pPr>
              <w:spacing w:after="0" w:line="240" w:lineRule="auto"/>
              <w:rPr>
                <w:rFonts w:ascii="Cambria" w:hAnsi="Cambria"/>
                <w:sz w:val="20"/>
                <w:szCs w:val="20"/>
              </w:rPr>
            </w:pPr>
            <w:r w:rsidRPr="001C27B7">
              <w:rPr>
                <w:rFonts w:ascii="Cambria" w:eastAsia="Calibri" w:hAnsi="Cambria" w:cstheme="minorHAnsi"/>
                <w:kern w:val="0"/>
                <w:sz w:val="20"/>
                <w:szCs w:val="20"/>
                <w:lang w:val="pt-BR"/>
              </w:rPr>
              <w:t>Prelegerea. Explicaţia. Conversaţia. Problematizarea.</w:t>
            </w:r>
            <w:r w:rsidRPr="001C27B7">
              <w:rPr>
                <w:rFonts w:ascii="Cambria" w:eastAsia="Calibri" w:hAnsi="Cambria" w:cstheme="minorHAnsi"/>
                <w:kern w:val="0"/>
                <w:sz w:val="20"/>
                <w:szCs w:val="20"/>
              </w:rPr>
              <w:t xml:space="preserve"> Dezbaterea</w:t>
            </w:r>
          </w:p>
        </w:tc>
        <w:tc>
          <w:tcPr>
            <w:tcW w:w="3292" w:type="dxa"/>
            <w:vAlign w:val="center"/>
          </w:tcPr>
          <w:p w14:paraId="0E7A75CA" w14:textId="77777777" w:rsidR="001C27B7" w:rsidRPr="001C27B7" w:rsidRDefault="001C27B7" w:rsidP="001C27B7">
            <w:pPr>
              <w:spacing w:after="0" w:line="240" w:lineRule="auto"/>
              <w:rPr>
                <w:rFonts w:ascii="Cambria" w:hAnsi="Cambria"/>
                <w:sz w:val="20"/>
                <w:szCs w:val="20"/>
              </w:rPr>
            </w:pPr>
          </w:p>
        </w:tc>
      </w:tr>
      <w:tr w:rsidR="001C27B7" w:rsidRPr="001C27B7" w14:paraId="3FD5001B" w14:textId="77777777" w:rsidTr="001C7BE2">
        <w:trPr>
          <w:trHeight w:val="397"/>
        </w:trPr>
        <w:tc>
          <w:tcPr>
            <w:tcW w:w="3779" w:type="dxa"/>
          </w:tcPr>
          <w:p w14:paraId="37737FDC" w14:textId="6CF6C54B" w:rsidR="001C27B7" w:rsidRPr="001C27B7" w:rsidRDefault="001C27B7" w:rsidP="001C27B7">
            <w:pPr>
              <w:spacing w:after="0" w:line="240" w:lineRule="auto"/>
              <w:rPr>
                <w:rFonts w:ascii="Cambria" w:hAnsi="Cambria"/>
                <w:sz w:val="20"/>
                <w:szCs w:val="20"/>
                <w:lang w:val="hu-HU"/>
              </w:rPr>
            </w:pPr>
            <w:r w:rsidRPr="001C27B7">
              <w:rPr>
                <w:rFonts w:ascii="Cambria" w:hAnsi="Cambria" w:cstheme="minorHAnsi"/>
                <w:sz w:val="20"/>
                <w:szCs w:val="20"/>
                <w:lang w:val="pt-BR"/>
              </w:rPr>
              <w:t xml:space="preserve">8.1.14. </w:t>
            </w:r>
            <w:proofErr w:type="spellStart"/>
            <w:r w:rsidRPr="001C27B7">
              <w:rPr>
                <w:rFonts w:ascii="Cambria" w:hAnsi="Cambria" w:cstheme="minorHAnsi"/>
                <w:sz w:val="20"/>
                <w:szCs w:val="20"/>
                <w:lang w:val="fr-FR"/>
              </w:rPr>
              <w:t>Reacții</w:t>
            </w:r>
            <w:proofErr w:type="spellEnd"/>
            <w:r w:rsidRPr="001C27B7">
              <w:rPr>
                <w:rFonts w:ascii="Cambria" w:hAnsi="Cambria" w:cstheme="minorHAnsi"/>
                <w:sz w:val="20"/>
                <w:szCs w:val="20"/>
                <w:lang w:val="fr-FR"/>
              </w:rPr>
              <w:t xml:space="preserve"> de </w:t>
            </w:r>
            <w:proofErr w:type="spellStart"/>
            <w:r w:rsidRPr="001C27B7">
              <w:rPr>
                <w:rFonts w:ascii="Cambria" w:hAnsi="Cambria" w:cstheme="minorHAnsi"/>
                <w:sz w:val="20"/>
                <w:szCs w:val="20"/>
                <w:lang w:val="fr-FR"/>
              </w:rPr>
              <w:t>eliminare</w:t>
            </w:r>
            <w:proofErr w:type="spellEnd"/>
            <w:r w:rsidRPr="001C27B7">
              <w:rPr>
                <w:rFonts w:ascii="Cambria" w:hAnsi="Cambria" w:cstheme="minorHAnsi"/>
                <w:sz w:val="20"/>
                <w:szCs w:val="20"/>
                <w:lang w:val="fr-FR"/>
              </w:rPr>
              <w:t xml:space="preserve">. </w:t>
            </w:r>
            <w:proofErr w:type="spellStart"/>
            <w:r w:rsidRPr="001C27B7">
              <w:rPr>
                <w:rFonts w:ascii="Cambria" w:hAnsi="Cambria" w:cstheme="minorHAnsi"/>
                <w:sz w:val="20"/>
                <w:szCs w:val="20"/>
                <w:lang w:val="fr-FR"/>
              </w:rPr>
              <w:t>Competiţia</w:t>
            </w:r>
            <w:proofErr w:type="spellEnd"/>
            <w:r w:rsidRPr="001C27B7">
              <w:rPr>
                <w:rFonts w:ascii="Cambria" w:hAnsi="Cambria" w:cstheme="minorHAnsi"/>
                <w:sz w:val="20"/>
                <w:szCs w:val="20"/>
                <w:lang w:val="fr-FR"/>
              </w:rPr>
              <w:t xml:space="preserve"> </w:t>
            </w:r>
            <w:proofErr w:type="spellStart"/>
            <w:r w:rsidRPr="001C27B7">
              <w:rPr>
                <w:rFonts w:ascii="Cambria" w:hAnsi="Cambria" w:cstheme="minorHAnsi"/>
                <w:sz w:val="20"/>
                <w:szCs w:val="20"/>
                <w:lang w:val="fr-FR"/>
              </w:rPr>
              <w:t>substituţie-eliminare</w:t>
            </w:r>
            <w:proofErr w:type="spellEnd"/>
          </w:p>
        </w:tc>
        <w:tc>
          <w:tcPr>
            <w:tcW w:w="3420" w:type="dxa"/>
            <w:vAlign w:val="center"/>
          </w:tcPr>
          <w:p w14:paraId="64FCF55C" w14:textId="51FBCEBF" w:rsidR="001C27B7" w:rsidRPr="001C27B7" w:rsidRDefault="001C27B7" w:rsidP="001C27B7">
            <w:pPr>
              <w:spacing w:after="0" w:line="240" w:lineRule="auto"/>
              <w:rPr>
                <w:rFonts w:ascii="Cambria" w:hAnsi="Cambria"/>
                <w:sz w:val="20"/>
                <w:szCs w:val="20"/>
              </w:rPr>
            </w:pPr>
            <w:r w:rsidRPr="001C27B7">
              <w:rPr>
                <w:rFonts w:ascii="Cambria" w:eastAsia="Calibri" w:hAnsi="Cambria" w:cstheme="minorHAnsi"/>
                <w:kern w:val="0"/>
                <w:sz w:val="20"/>
                <w:szCs w:val="20"/>
                <w:lang w:val="pt-BR"/>
              </w:rPr>
              <w:t>Prelegerea. Explicaţia. Conversaţia. Problematizarea.</w:t>
            </w:r>
            <w:r w:rsidRPr="001C27B7">
              <w:rPr>
                <w:rFonts w:ascii="Cambria" w:eastAsia="Calibri" w:hAnsi="Cambria" w:cstheme="minorHAnsi"/>
                <w:kern w:val="0"/>
                <w:sz w:val="20"/>
                <w:szCs w:val="20"/>
              </w:rPr>
              <w:t xml:space="preserve"> Dezbaterea</w:t>
            </w:r>
          </w:p>
        </w:tc>
        <w:tc>
          <w:tcPr>
            <w:tcW w:w="3292" w:type="dxa"/>
            <w:vAlign w:val="center"/>
          </w:tcPr>
          <w:p w14:paraId="575DAD7A" w14:textId="77777777" w:rsidR="001C27B7" w:rsidRPr="001C27B7" w:rsidRDefault="001C27B7" w:rsidP="001C27B7">
            <w:pPr>
              <w:spacing w:after="0" w:line="240" w:lineRule="auto"/>
              <w:rPr>
                <w:rFonts w:ascii="Cambria" w:hAnsi="Cambria"/>
                <w:sz w:val="20"/>
                <w:szCs w:val="20"/>
              </w:rPr>
            </w:pPr>
          </w:p>
        </w:tc>
      </w:tr>
      <w:tr w:rsidR="001C27B7" w:rsidRPr="001C27B7" w14:paraId="2F8A6EDC" w14:textId="77777777" w:rsidTr="007730F9">
        <w:trPr>
          <w:trHeight w:val="397"/>
        </w:trPr>
        <w:tc>
          <w:tcPr>
            <w:tcW w:w="10491" w:type="dxa"/>
            <w:gridSpan w:val="3"/>
            <w:vAlign w:val="center"/>
          </w:tcPr>
          <w:p w14:paraId="24AF2A4E" w14:textId="77777777" w:rsidR="001C27B7" w:rsidRPr="001C27B7" w:rsidRDefault="001C27B7" w:rsidP="001C27B7">
            <w:pPr>
              <w:tabs>
                <w:tab w:val="left" w:pos="2715"/>
              </w:tabs>
              <w:spacing w:after="0" w:line="240" w:lineRule="auto"/>
              <w:rPr>
                <w:rFonts w:ascii="Cambria" w:hAnsi="Cambria"/>
                <w:sz w:val="20"/>
                <w:szCs w:val="20"/>
              </w:rPr>
            </w:pPr>
            <w:r w:rsidRPr="001C27B7">
              <w:rPr>
                <w:rFonts w:ascii="Cambria" w:hAnsi="Cambria"/>
                <w:sz w:val="20"/>
                <w:szCs w:val="20"/>
              </w:rPr>
              <w:t>Bibliografie</w:t>
            </w:r>
          </w:p>
          <w:p w14:paraId="3F3857B5" w14:textId="77777777" w:rsidR="001C27B7" w:rsidRPr="001C27B7" w:rsidRDefault="001C27B7" w:rsidP="001C27B7">
            <w:pPr>
              <w:tabs>
                <w:tab w:val="left" w:pos="2715"/>
              </w:tabs>
              <w:spacing w:after="0" w:line="240" w:lineRule="auto"/>
              <w:rPr>
                <w:rFonts w:ascii="Cambria" w:hAnsi="Cambria"/>
                <w:sz w:val="20"/>
                <w:szCs w:val="20"/>
              </w:rPr>
            </w:pPr>
            <w:r w:rsidRPr="001C27B7">
              <w:rPr>
                <w:rFonts w:ascii="Cambria" w:hAnsi="Cambria"/>
                <w:sz w:val="20"/>
                <w:szCs w:val="20"/>
              </w:rPr>
              <w:t xml:space="preserve">    1. Suportul de curs (format .</w:t>
            </w:r>
            <w:proofErr w:type="spellStart"/>
            <w:r w:rsidRPr="001C27B7">
              <w:rPr>
                <w:rFonts w:ascii="Cambria" w:hAnsi="Cambria"/>
                <w:sz w:val="20"/>
                <w:szCs w:val="20"/>
              </w:rPr>
              <w:t>pdf</w:t>
            </w:r>
            <w:proofErr w:type="spellEnd"/>
            <w:r w:rsidRPr="001C27B7">
              <w:rPr>
                <w:rFonts w:ascii="Cambria" w:hAnsi="Cambria"/>
                <w:sz w:val="20"/>
                <w:szCs w:val="20"/>
              </w:rPr>
              <w:t>)</w:t>
            </w:r>
          </w:p>
          <w:p w14:paraId="6F897F3C" w14:textId="77777777" w:rsidR="001C27B7" w:rsidRPr="001C27B7" w:rsidRDefault="001C27B7" w:rsidP="001C27B7">
            <w:pPr>
              <w:tabs>
                <w:tab w:val="left" w:pos="2715"/>
              </w:tabs>
              <w:spacing w:after="0" w:line="240" w:lineRule="auto"/>
              <w:rPr>
                <w:rFonts w:ascii="Cambria" w:hAnsi="Cambria"/>
                <w:sz w:val="20"/>
                <w:szCs w:val="20"/>
              </w:rPr>
            </w:pPr>
            <w:r w:rsidRPr="001C27B7">
              <w:rPr>
                <w:rFonts w:ascii="Cambria" w:hAnsi="Cambria"/>
                <w:sz w:val="20"/>
                <w:szCs w:val="20"/>
              </w:rPr>
              <w:t xml:space="preserve">    2. </w:t>
            </w:r>
            <w:proofErr w:type="spellStart"/>
            <w:r w:rsidRPr="001C27B7">
              <w:rPr>
                <w:rFonts w:ascii="Cambria" w:hAnsi="Cambria"/>
                <w:sz w:val="20"/>
                <w:szCs w:val="20"/>
              </w:rPr>
              <w:t>Furka</w:t>
            </w:r>
            <w:proofErr w:type="spellEnd"/>
            <w:r w:rsidRPr="001C27B7">
              <w:rPr>
                <w:rFonts w:ascii="Cambria" w:hAnsi="Cambria"/>
                <w:sz w:val="20"/>
                <w:szCs w:val="20"/>
              </w:rPr>
              <w:t xml:space="preserve"> Árpád: </w:t>
            </w:r>
            <w:proofErr w:type="spellStart"/>
            <w:r w:rsidRPr="001C27B7">
              <w:rPr>
                <w:rFonts w:ascii="Cambria" w:hAnsi="Cambria"/>
                <w:sz w:val="20"/>
                <w:szCs w:val="20"/>
              </w:rPr>
              <w:t>Szerves</w:t>
            </w:r>
            <w:proofErr w:type="spellEnd"/>
            <w:r w:rsidRPr="001C27B7">
              <w:rPr>
                <w:rFonts w:ascii="Cambria" w:hAnsi="Cambria"/>
                <w:sz w:val="20"/>
                <w:szCs w:val="20"/>
              </w:rPr>
              <w:t xml:space="preserve"> </w:t>
            </w:r>
            <w:proofErr w:type="spellStart"/>
            <w:r w:rsidRPr="001C27B7">
              <w:rPr>
                <w:rFonts w:ascii="Cambria" w:hAnsi="Cambria"/>
                <w:sz w:val="20"/>
                <w:szCs w:val="20"/>
              </w:rPr>
              <w:t>Kémia</w:t>
            </w:r>
            <w:proofErr w:type="spellEnd"/>
            <w:r w:rsidRPr="001C27B7">
              <w:rPr>
                <w:rFonts w:ascii="Cambria" w:hAnsi="Cambria"/>
                <w:sz w:val="20"/>
                <w:szCs w:val="20"/>
              </w:rPr>
              <w:t xml:space="preserve">, </w:t>
            </w:r>
            <w:proofErr w:type="spellStart"/>
            <w:r w:rsidRPr="001C27B7">
              <w:rPr>
                <w:rFonts w:ascii="Cambria" w:hAnsi="Cambria"/>
                <w:sz w:val="20"/>
                <w:szCs w:val="20"/>
              </w:rPr>
              <w:t>Nemzeti</w:t>
            </w:r>
            <w:proofErr w:type="spellEnd"/>
            <w:r w:rsidRPr="001C27B7">
              <w:rPr>
                <w:rFonts w:ascii="Cambria" w:hAnsi="Cambria"/>
                <w:sz w:val="20"/>
                <w:szCs w:val="20"/>
              </w:rPr>
              <w:t xml:space="preserve"> </w:t>
            </w:r>
            <w:proofErr w:type="spellStart"/>
            <w:r w:rsidRPr="001C27B7">
              <w:rPr>
                <w:rFonts w:ascii="Cambria" w:hAnsi="Cambria"/>
                <w:sz w:val="20"/>
                <w:szCs w:val="20"/>
              </w:rPr>
              <w:t>Tankönyvkiadó</w:t>
            </w:r>
            <w:proofErr w:type="spellEnd"/>
            <w:r w:rsidRPr="001C27B7">
              <w:rPr>
                <w:rFonts w:ascii="Cambria" w:hAnsi="Cambria"/>
                <w:sz w:val="20"/>
                <w:szCs w:val="20"/>
              </w:rPr>
              <w:t>, Budapest, 1998</w:t>
            </w:r>
          </w:p>
          <w:p w14:paraId="08E321C1" w14:textId="77777777" w:rsidR="001C27B7" w:rsidRPr="001C27B7" w:rsidRDefault="001C27B7" w:rsidP="001C27B7">
            <w:pPr>
              <w:tabs>
                <w:tab w:val="left" w:pos="2715"/>
              </w:tabs>
              <w:spacing w:after="0" w:line="240" w:lineRule="auto"/>
              <w:rPr>
                <w:rFonts w:ascii="Cambria" w:hAnsi="Cambria"/>
                <w:sz w:val="20"/>
                <w:szCs w:val="20"/>
              </w:rPr>
            </w:pPr>
            <w:r w:rsidRPr="001C27B7">
              <w:rPr>
                <w:rFonts w:ascii="Cambria" w:hAnsi="Cambria"/>
                <w:sz w:val="20"/>
                <w:szCs w:val="20"/>
              </w:rPr>
              <w:t xml:space="preserve">    3. G. Bruckner, </w:t>
            </w:r>
            <w:proofErr w:type="spellStart"/>
            <w:r w:rsidRPr="001C27B7">
              <w:rPr>
                <w:rFonts w:ascii="Cambria" w:hAnsi="Cambria"/>
                <w:sz w:val="20"/>
                <w:szCs w:val="20"/>
              </w:rPr>
              <w:t>Szerves</w:t>
            </w:r>
            <w:proofErr w:type="spellEnd"/>
            <w:r w:rsidRPr="001C27B7">
              <w:rPr>
                <w:rFonts w:ascii="Cambria" w:hAnsi="Cambria"/>
                <w:sz w:val="20"/>
                <w:szCs w:val="20"/>
              </w:rPr>
              <w:t xml:space="preserve"> </w:t>
            </w:r>
            <w:proofErr w:type="spellStart"/>
            <w:r w:rsidRPr="001C27B7">
              <w:rPr>
                <w:rFonts w:ascii="Cambria" w:hAnsi="Cambria"/>
                <w:sz w:val="20"/>
                <w:szCs w:val="20"/>
              </w:rPr>
              <w:t>Kemia</w:t>
            </w:r>
            <w:proofErr w:type="spellEnd"/>
            <w:r w:rsidRPr="001C27B7">
              <w:rPr>
                <w:rFonts w:ascii="Cambria" w:hAnsi="Cambria"/>
                <w:sz w:val="20"/>
                <w:szCs w:val="20"/>
              </w:rPr>
              <w:t xml:space="preserve">, vol. I-1, I-2, II-1, II-2, III-1, III-2, </w:t>
            </w:r>
            <w:proofErr w:type="spellStart"/>
            <w:r w:rsidRPr="001C27B7">
              <w:rPr>
                <w:rFonts w:ascii="Cambria" w:hAnsi="Cambria"/>
                <w:sz w:val="20"/>
                <w:szCs w:val="20"/>
              </w:rPr>
              <w:t>Tankönyvkiadó</w:t>
            </w:r>
            <w:proofErr w:type="spellEnd"/>
            <w:r w:rsidRPr="001C27B7">
              <w:rPr>
                <w:rFonts w:ascii="Cambria" w:hAnsi="Cambria"/>
                <w:sz w:val="20"/>
                <w:szCs w:val="20"/>
              </w:rPr>
              <w:t>, Budapest, 1964-1981</w:t>
            </w:r>
          </w:p>
          <w:p w14:paraId="0C928D75" w14:textId="77777777" w:rsidR="001C27B7" w:rsidRPr="001C27B7" w:rsidRDefault="001C27B7" w:rsidP="001C27B7">
            <w:pPr>
              <w:tabs>
                <w:tab w:val="left" w:pos="2715"/>
              </w:tabs>
              <w:spacing w:after="0" w:line="240" w:lineRule="auto"/>
              <w:rPr>
                <w:rFonts w:ascii="Cambria" w:hAnsi="Cambria"/>
                <w:sz w:val="20"/>
                <w:szCs w:val="20"/>
              </w:rPr>
            </w:pPr>
            <w:r w:rsidRPr="001C27B7">
              <w:rPr>
                <w:rFonts w:ascii="Cambria" w:hAnsi="Cambria"/>
                <w:sz w:val="20"/>
                <w:szCs w:val="20"/>
              </w:rPr>
              <w:t xml:space="preserve">    5. Roman A. </w:t>
            </w:r>
            <w:proofErr w:type="spellStart"/>
            <w:r w:rsidRPr="001C27B7">
              <w:rPr>
                <w:rFonts w:ascii="Cambria" w:hAnsi="Cambria"/>
                <w:sz w:val="20"/>
                <w:szCs w:val="20"/>
              </w:rPr>
              <w:t>Valiulin</w:t>
            </w:r>
            <w:proofErr w:type="spellEnd"/>
            <w:r w:rsidRPr="001C27B7">
              <w:rPr>
                <w:rFonts w:ascii="Cambria" w:hAnsi="Cambria"/>
                <w:sz w:val="20"/>
                <w:szCs w:val="20"/>
              </w:rPr>
              <w:t xml:space="preserve">: Organic </w:t>
            </w:r>
            <w:proofErr w:type="spellStart"/>
            <w:r w:rsidRPr="001C27B7">
              <w:rPr>
                <w:rFonts w:ascii="Cambria" w:hAnsi="Cambria"/>
                <w:sz w:val="20"/>
                <w:szCs w:val="20"/>
              </w:rPr>
              <w:t>Chemistry</w:t>
            </w:r>
            <w:proofErr w:type="spellEnd"/>
            <w:r w:rsidRPr="001C27B7">
              <w:rPr>
                <w:rFonts w:ascii="Cambria" w:hAnsi="Cambria"/>
                <w:sz w:val="20"/>
                <w:szCs w:val="20"/>
              </w:rPr>
              <w:t>: 100 must-</w:t>
            </w:r>
            <w:proofErr w:type="spellStart"/>
            <w:r w:rsidRPr="001C27B7">
              <w:rPr>
                <w:rFonts w:ascii="Cambria" w:hAnsi="Cambria"/>
                <w:sz w:val="20"/>
                <w:szCs w:val="20"/>
              </w:rPr>
              <w:t>know</w:t>
            </w:r>
            <w:proofErr w:type="spellEnd"/>
            <w:r w:rsidRPr="001C27B7">
              <w:rPr>
                <w:rFonts w:ascii="Cambria" w:hAnsi="Cambria"/>
                <w:sz w:val="20"/>
                <w:szCs w:val="20"/>
              </w:rPr>
              <w:t xml:space="preserve"> </w:t>
            </w:r>
            <w:proofErr w:type="spellStart"/>
            <w:r w:rsidRPr="001C27B7">
              <w:rPr>
                <w:rFonts w:ascii="Cambria" w:hAnsi="Cambria"/>
                <w:sz w:val="20"/>
                <w:szCs w:val="20"/>
              </w:rPr>
              <w:t>mechanisms</w:t>
            </w:r>
            <w:proofErr w:type="spellEnd"/>
            <w:r w:rsidRPr="001C27B7">
              <w:rPr>
                <w:rFonts w:ascii="Cambria" w:hAnsi="Cambria"/>
                <w:sz w:val="20"/>
                <w:szCs w:val="20"/>
              </w:rPr>
              <w:t>, 2nd ed., 2023</w:t>
            </w:r>
          </w:p>
          <w:p w14:paraId="6D4978A6" w14:textId="77777777" w:rsidR="001C27B7" w:rsidRPr="001C27B7" w:rsidRDefault="001C27B7" w:rsidP="001C27B7">
            <w:pPr>
              <w:tabs>
                <w:tab w:val="left" w:pos="2715"/>
              </w:tabs>
              <w:spacing w:after="0" w:line="240" w:lineRule="auto"/>
              <w:rPr>
                <w:rFonts w:ascii="Cambria" w:hAnsi="Cambria"/>
                <w:sz w:val="20"/>
                <w:szCs w:val="20"/>
              </w:rPr>
            </w:pPr>
            <w:r w:rsidRPr="001C27B7">
              <w:rPr>
                <w:rFonts w:ascii="Cambria" w:hAnsi="Cambria"/>
                <w:sz w:val="20"/>
                <w:szCs w:val="20"/>
              </w:rPr>
              <w:t xml:space="preserve">   6. E. L. </w:t>
            </w:r>
            <w:proofErr w:type="spellStart"/>
            <w:r w:rsidRPr="001C27B7">
              <w:rPr>
                <w:rFonts w:ascii="Cambria" w:hAnsi="Cambria"/>
                <w:sz w:val="20"/>
                <w:szCs w:val="20"/>
              </w:rPr>
              <w:t>Eliel</w:t>
            </w:r>
            <w:proofErr w:type="spellEnd"/>
            <w:r w:rsidRPr="001C27B7">
              <w:rPr>
                <w:rFonts w:ascii="Cambria" w:hAnsi="Cambria"/>
                <w:sz w:val="20"/>
                <w:szCs w:val="20"/>
              </w:rPr>
              <w:t xml:space="preserve">, S. H. </w:t>
            </w:r>
            <w:proofErr w:type="spellStart"/>
            <w:r w:rsidRPr="001C27B7">
              <w:rPr>
                <w:rFonts w:ascii="Cambria" w:hAnsi="Cambria"/>
                <w:sz w:val="20"/>
                <w:szCs w:val="20"/>
              </w:rPr>
              <w:t>Wilen</w:t>
            </w:r>
            <w:proofErr w:type="spellEnd"/>
            <w:r w:rsidRPr="001C27B7">
              <w:rPr>
                <w:rFonts w:ascii="Cambria" w:hAnsi="Cambria"/>
                <w:sz w:val="20"/>
                <w:szCs w:val="20"/>
              </w:rPr>
              <w:t>, “</w:t>
            </w:r>
            <w:proofErr w:type="spellStart"/>
            <w:r w:rsidRPr="001C27B7">
              <w:rPr>
                <w:rFonts w:ascii="Cambria" w:hAnsi="Cambria"/>
                <w:sz w:val="20"/>
                <w:szCs w:val="20"/>
              </w:rPr>
              <w:t>Stereochemistry</w:t>
            </w:r>
            <w:proofErr w:type="spellEnd"/>
            <w:r w:rsidRPr="001C27B7">
              <w:rPr>
                <w:rFonts w:ascii="Cambria" w:hAnsi="Cambria"/>
                <w:sz w:val="20"/>
                <w:szCs w:val="20"/>
              </w:rPr>
              <w:t xml:space="preserve"> of Organic </w:t>
            </w:r>
            <w:proofErr w:type="spellStart"/>
            <w:r w:rsidRPr="001C27B7">
              <w:rPr>
                <w:rFonts w:ascii="Cambria" w:hAnsi="Cambria"/>
                <w:sz w:val="20"/>
                <w:szCs w:val="20"/>
              </w:rPr>
              <w:t>Compounds</w:t>
            </w:r>
            <w:proofErr w:type="spellEnd"/>
            <w:r w:rsidRPr="001C27B7">
              <w:rPr>
                <w:rFonts w:ascii="Cambria" w:hAnsi="Cambria"/>
                <w:sz w:val="20"/>
                <w:szCs w:val="20"/>
              </w:rPr>
              <w:t xml:space="preserve">”, John </w:t>
            </w:r>
            <w:proofErr w:type="spellStart"/>
            <w:r w:rsidRPr="001C27B7">
              <w:rPr>
                <w:rFonts w:ascii="Cambria" w:hAnsi="Cambria"/>
                <w:sz w:val="20"/>
                <w:szCs w:val="20"/>
              </w:rPr>
              <w:t>Wiley&amp;Sons</w:t>
            </w:r>
            <w:proofErr w:type="spellEnd"/>
            <w:r w:rsidRPr="001C27B7">
              <w:rPr>
                <w:rFonts w:ascii="Cambria" w:hAnsi="Cambria"/>
                <w:sz w:val="20"/>
                <w:szCs w:val="20"/>
              </w:rPr>
              <w:t>, Inc., 1994</w:t>
            </w:r>
          </w:p>
          <w:p w14:paraId="00C20D72" w14:textId="36A66C85" w:rsidR="001C27B7" w:rsidRPr="001C27B7" w:rsidRDefault="001C27B7" w:rsidP="001C27B7">
            <w:pPr>
              <w:tabs>
                <w:tab w:val="left" w:pos="2715"/>
              </w:tabs>
              <w:spacing w:after="0" w:line="240" w:lineRule="auto"/>
              <w:rPr>
                <w:rFonts w:ascii="Cambria" w:hAnsi="Cambria"/>
                <w:sz w:val="20"/>
                <w:szCs w:val="20"/>
              </w:rPr>
            </w:pPr>
            <w:r w:rsidRPr="001C27B7">
              <w:rPr>
                <w:rFonts w:ascii="Cambria" w:hAnsi="Cambria"/>
                <w:sz w:val="20"/>
                <w:szCs w:val="20"/>
              </w:rPr>
              <w:t xml:space="preserve">    7. Margareta Avram: Chimie Organică, vol. 1, ed. II, Editura </w:t>
            </w:r>
            <w:proofErr w:type="spellStart"/>
            <w:r w:rsidRPr="001C27B7">
              <w:rPr>
                <w:rFonts w:ascii="Cambria" w:hAnsi="Cambria"/>
                <w:sz w:val="20"/>
                <w:szCs w:val="20"/>
              </w:rPr>
              <w:t>Zecasin</w:t>
            </w:r>
            <w:proofErr w:type="spellEnd"/>
            <w:r w:rsidRPr="001C27B7">
              <w:rPr>
                <w:rFonts w:ascii="Cambria" w:hAnsi="Cambria"/>
                <w:sz w:val="20"/>
                <w:szCs w:val="20"/>
              </w:rPr>
              <w:t>, București, 1999</w:t>
            </w:r>
          </w:p>
        </w:tc>
      </w:tr>
      <w:tr w:rsidR="001C27B7" w:rsidRPr="001C27B7" w14:paraId="1EC7F7F0" w14:textId="77777777" w:rsidTr="00606A02">
        <w:trPr>
          <w:trHeight w:val="397"/>
        </w:trPr>
        <w:tc>
          <w:tcPr>
            <w:tcW w:w="3779" w:type="dxa"/>
            <w:vAlign w:val="center"/>
          </w:tcPr>
          <w:p w14:paraId="5E382554" w14:textId="047C5D69" w:rsidR="001C27B7" w:rsidRPr="001C27B7" w:rsidRDefault="001C27B7" w:rsidP="001C27B7">
            <w:pPr>
              <w:spacing w:after="0" w:line="240" w:lineRule="auto"/>
              <w:rPr>
                <w:rFonts w:ascii="Cambria" w:hAnsi="Cambria"/>
                <w:b/>
                <w:sz w:val="20"/>
                <w:szCs w:val="20"/>
              </w:rPr>
            </w:pPr>
            <w:r w:rsidRPr="001C27B7">
              <w:rPr>
                <w:rFonts w:ascii="Cambria" w:hAnsi="Cambria"/>
                <w:b/>
                <w:sz w:val="20"/>
                <w:szCs w:val="20"/>
              </w:rPr>
              <w:t>8.1 Seminar</w:t>
            </w:r>
          </w:p>
        </w:tc>
        <w:tc>
          <w:tcPr>
            <w:tcW w:w="3420" w:type="dxa"/>
            <w:vAlign w:val="center"/>
          </w:tcPr>
          <w:p w14:paraId="2AFCE879" w14:textId="77777777" w:rsidR="001C27B7" w:rsidRPr="001C27B7" w:rsidRDefault="001C27B7" w:rsidP="001C27B7">
            <w:pPr>
              <w:spacing w:after="0" w:line="240" w:lineRule="auto"/>
              <w:rPr>
                <w:rFonts w:ascii="Cambria" w:hAnsi="Cambria"/>
                <w:b/>
                <w:sz w:val="20"/>
                <w:szCs w:val="20"/>
              </w:rPr>
            </w:pPr>
            <w:r w:rsidRPr="001C27B7">
              <w:rPr>
                <w:rFonts w:ascii="Cambria" w:hAnsi="Cambria"/>
                <w:b/>
                <w:sz w:val="20"/>
                <w:szCs w:val="20"/>
              </w:rPr>
              <w:t>Metode de predare - învățare</w:t>
            </w:r>
          </w:p>
        </w:tc>
        <w:tc>
          <w:tcPr>
            <w:tcW w:w="3292" w:type="dxa"/>
            <w:vAlign w:val="center"/>
          </w:tcPr>
          <w:p w14:paraId="436F4572" w14:textId="77777777" w:rsidR="001C27B7" w:rsidRPr="001C27B7" w:rsidRDefault="001C27B7" w:rsidP="001C27B7">
            <w:pPr>
              <w:spacing w:after="0" w:line="240" w:lineRule="auto"/>
              <w:rPr>
                <w:rFonts w:ascii="Cambria" w:hAnsi="Cambria"/>
                <w:b/>
                <w:sz w:val="20"/>
                <w:szCs w:val="20"/>
              </w:rPr>
            </w:pPr>
            <w:r w:rsidRPr="001C27B7">
              <w:rPr>
                <w:rFonts w:ascii="Cambria" w:eastAsia="Calibri" w:hAnsi="Cambria" w:cs="Times New Roman"/>
                <w:b/>
                <w:kern w:val="0"/>
                <w:sz w:val="20"/>
                <w:szCs w:val="20"/>
              </w:rPr>
              <w:t>Observații</w:t>
            </w:r>
          </w:p>
        </w:tc>
      </w:tr>
      <w:tr w:rsidR="001C27B7" w:rsidRPr="001C27B7" w14:paraId="6217BE58" w14:textId="77777777" w:rsidTr="006F067F">
        <w:trPr>
          <w:trHeight w:val="397"/>
        </w:trPr>
        <w:tc>
          <w:tcPr>
            <w:tcW w:w="3779" w:type="dxa"/>
          </w:tcPr>
          <w:p w14:paraId="787F7DA3" w14:textId="700983B4" w:rsidR="001C27B7" w:rsidRPr="001C27B7" w:rsidRDefault="001C27B7" w:rsidP="001C27B7">
            <w:pPr>
              <w:spacing w:after="0" w:line="240" w:lineRule="auto"/>
              <w:jc w:val="both"/>
              <w:rPr>
                <w:rFonts w:ascii="Cambria" w:hAnsi="Cambria"/>
                <w:sz w:val="20"/>
                <w:szCs w:val="20"/>
              </w:rPr>
            </w:pPr>
            <w:r w:rsidRPr="001C27B7">
              <w:rPr>
                <w:rFonts w:ascii="Cambria" w:hAnsi="Cambria"/>
                <w:sz w:val="20"/>
                <w:szCs w:val="20"/>
              </w:rPr>
              <w:t xml:space="preserve">8.2.1. Formule utilizate în chimia organică, izomerie, tipuri de </w:t>
            </w:r>
            <w:proofErr w:type="spellStart"/>
            <w:r w:rsidRPr="001C27B7">
              <w:rPr>
                <w:rFonts w:ascii="Cambria" w:hAnsi="Cambria"/>
                <w:sz w:val="20"/>
                <w:szCs w:val="20"/>
              </w:rPr>
              <w:t>chiralitate</w:t>
            </w:r>
            <w:proofErr w:type="spellEnd"/>
            <w:r w:rsidRPr="001C27B7">
              <w:rPr>
                <w:rFonts w:ascii="Cambria" w:hAnsi="Cambria"/>
                <w:sz w:val="20"/>
                <w:szCs w:val="20"/>
              </w:rPr>
              <w:t xml:space="preserve"> moleculară </w:t>
            </w:r>
          </w:p>
        </w:tc>
        <w:tc>
          <w:tcPr>
            <w:tcW w:w="3420" w:type="dxa"/>
          </w:tcPr>
          <w:p w14:paraId="03C43E84" w14:textId="380E8A3A" w:rsidR="001C27B7" w:rsidRPr="001C27B7" w:rsidRDefault="001C27B7" w:rsidP="001C27B7">
            <w:pPr>
              <w:spacing w:after="0" w:line="240" w:lineRule="auto"/>
              <w:rPr>
                <w:rFonts w:ascii="Cambria" w:hAnsi="Cambria"/>
                <w:sz w:val="20"/>
                <w:szCs w:val="20"/>
              </w:rPr>
            </w:pPr>
            <w:proofErr w:type="spellStart"/>
            <w:r w:rsidRPr="001C27B7">
              <w:rPr>
                <w:rFonts w:ascii="Cambria" w:hAnsi="Cambria"/>
                <w:sz w:val="20"/>
                <w:szCs w:val="20"/>
              </w:rPr>
              <w:t>Conversaţia</w:t>
            </w:r>
            <w:proofErr w:type="spellEnd"/>
            <w:r w:rsidRPr="001C27B7">
              <w:rPr>
                <w:rFonts w:ascii="Cambria" w:hAnsi="Cambria"/>
                <w:sz w:val="20"/>
                <w:szCs w:val="20"/>
              </w:rPr>
              <w:t xml:space="preserve">. </w:t>
            </w:r>
            <w:proofErr w:type="spellStart"/>
            <w:r w:rsidRPr="001C27B7">
              <w:rPr>
                <w:rFonts w:ascii="Cambria" w:hAnsi="Cambria"/>
                <w:sz w:val="20"/>
                <w:szCs w:val="20"/>
              </w:rPr>
              <w:t>Explicaţia</w:t>
            </w:r>
            <w:proofErr w:type="spellEnd"/>
            <w:r w:rsidRPr="001C27B7">
              <w:rPr>
                <w:rFonts w:ascii="Cambria" w:hAnsi="Cambria"/>
                <w:sz w:val="20"/>
                <w:szCs w:val="20"/>
              </w:rPr>
              <w:t>. Rezolvare de probleme</w:t>
            </w:r>
          </w:p>
        </w:tc>
        <w:tc>
          <w:tcPr>
            <w:tcW w:w="3292" w:type="dxa"/>
            <w:vAlign w:val="center"/>
          </w:tcPr>
          <w:p w14:paraId="1A9F088D" w14:textId="77777777" w:rsidR="001C27B7" w:rsidRPr="001C27B7" w:rsidRDefault="001C27B7" w:rsidP="001C27B7">
            <w:pPr>
              <w:spacing w:after="0" w:line="240" w:lineRule="auto"/>
              <w:rPr>
                <w:rFonts w:ascii="Cambria" w:hAnsi="Cambria"/>
                <w:sz w:val="20"/>
                <w:szCs w:val="20"/>
              </w:rPr>
            </w:pPr>
          </w:p>
        </w:tc>
      </w:tr>
      <w:tr w:rsidR="001C27B7" w:rsidRPr="001C27B7" w14:paraId="095CDAAB" w14:textId="77777777" w:rsidTr="006F067F">
        <w:trPr>
          <w:trHeight w:val="397"/>
        </w:trPr>
        <w:tc>
          <w:tcPr>
            <w:tcW w:w="3779" w:type="dxa"/>
          </w:tcPr>
          <w:p w14:paraId="43EE2DDB" w14:textId="20D99409" w:rsidR="001C27B7" w:rsidRPr="001C27B7" w:rsidRDefault="001C27B7" w:rsidP="001C27B7">
            <w:pPr>
              <w:spacing w:after="0" w:line="240" w:lineRule="auto"/>
              <w:rPr>
                <w:rFonts w:ascii="Cambria" w:hAnsi="Cambria"/>
                <w:sz w:val="20"/>
                <w:szCs w:val="20"/>
                <w:lang w:val="hu-HU"/>
              </w:rPr>
            </w:pPr>
            <w:r w:rsidRPr="001C27B7">
              <w:rPr>
                <w:rFonts w:ascii="Cambria" w:hAnsi="Cambria"/>
                <w:sz w:val="20"/>
                <w:szCs w:val="20"/>
              </w:rPr>
              <w:t xml:space="preserve">8.2.2. </w:t>
            </w:r>
            <w:proofErr w:type="spellStart"/>
            <w:r w:rsidRPr="001C27B7">
              <w:rPr>
                <w:rFonts w:ascii="Cambria" w:hAnsi="Cambria"/>
                <w:sz w:val="20"/>
                <w:szCs w:val="20"/>
              </w:rPr>
              <w:t>Atropizomerie</w:t>
            </w:r>
            <w:proofErr w:type="spellEnd"/>
            <w:r w:rsidRPr="001C27B7">
              <w:rPr>
                <w:rFonts w:ascii="Cambria" w:hAnsi="Cambria"/>
                <w:sz w:val="20"/>
                <w:szCs w:val="20"/>
              </w:rPr>
              <w:t xml:space="preserve">, </w:t>
            </w:r>
            <w:proofErr w:type="spellStart"/>
            <w:r w:rsidRPr="001C27B7">
              <w:rPr>
                <w:rFonts w:ascii="Cambria" w:hAnsi="Cambria"/>
                <w:sz w:val="20"/>
                <w:szCs w:val="20"/>
              </w:rPr>
              <w:t>prochiralitate</w:t>
            </w:r>
            <w:proofErr w:type="spellEnd"/>
            <w:r w:rsidRPr="001C27B7">
              <w:rPr>
                <w:rFonts w:ascii="Cambria" w:hAnsi="Cambria"/>
                <w:sz w:val="20"/>
                <w:szCs w:val="20"/>
              </w:rPr>
              <w:t xml:space="preserve">, determinarea </w:t>
            </w:r>
            <w:proofErr w:type="spellStart"/>
            <w:r w:rsidRPr="001C27B7">
              <w:rPr>
                <w:rFonts w:ascii="Cambria" w:hAnsi="Cambria"/>
                <w:sz w:val="20"/>
                <w:szCs w:val="20"/>
              </w:rPr>
              <w:t>configuraţiei</w:t>
            </w:r>
            <w:proofErr w:type="spellEnd"/>
          </w:p>
        </w:tc>
        <w:tc>
          <w:tcPr>
            <w:tcW w:w="3420" w:type="dxa"/>
          </w:tcPr>
          <w:p w14:paraId="0027A790" w14:textId="5610E340" w:rsidR="001C27B7" w:rsidRPr="001C27B7" w:rsidRDefault="001C27B7" w:rsidP="001C27B7">
            <w:pPr>
              <w:spacing w:after="0" w:line="240" w:lineRule="auto"/>
              <w:rPr>
                <w:rFonts w:ascii="Cambria" w:hAnsi="Cambria"/>
                <w:sz w:val="20"/>
                <w:szCs w:val="20"/>
              </w:rPr>
            </w:pPr>
            <w:proofErr w:type="spellStart"/>
            <w:r w:rsidRPr="001C27B7">
              <w:rPr>
                <w:rFonts w:ascii="Cambria" w:hAnsi="Cambria"/>
                <w:sz w:val="20"/>
                <w:szCs w:val="20"/>
              </w:rPr>
              <w:t>Conversaţia</w:t>
            </w:r>
            <w:proofErr w:type="spellEnd"/>
            <w:r w:rsidRPr="001C27B7">
              <w:rPr>
                <w:rFonts w:ascii="Cambria" w:hAnsi="Cambria"/>
                <w:sz w:val="20"/>
                <w:szCs w:val="20"/>
              </w:rPr>
              <w:t xml:space="preserve">. </w:t>
            </w:r>
            <w:proofErr w:type="spellStart"/>
            <w:r w:rsidRPr="001C27B7">
              <w:rPr>
                <w:rFonts w:ascii="Cambria" w:hAnsi="Cambria"/>
                <w:sz w:val="20"/>
                <w:szCs w:val="20"/>
              </w:rPr>
              <w:t>Explicaţia</w:t>
            </w:r>
            <w:proofErr w:type="spellEnd"/>
            <w:r w:rsidRPr="001C27B7">
              <w:rPr>
                <w:rFonts w:ascii="Cambria" w:hAnsi="Cambria"/>
                <w:sz w:val="20"/>
                <w:szCs w:val="20"/>
              </w:rPr>
              <w:t>. Rezolvare de probleme</w:t>
            </w:r>
          </w:p>
        </w:tc>
        <w:tc>
          <w:tcPr>
            <w:tcW w:w="3292" w:type="dxa"/>
            <w:vAlign w:val="center"/>
          </w:tcPr>
          <w:p w14:paraId="0C53E3F5" w14:textId="77777777" w:rsidR="001C27B7" w:rsidRPr="001C27B7" w:rsidRDefault="001C27B7" w:rsidP="001C27B7">
            <w:pPr>
              <w:spacing w:after="0" w:line="240" w:lineRule="auto"/>
              <w:rPr>
                <w:rFonts w:ascii="Cambria" w:hAnsi="Cambria"/>
                <w:sz w:val="20"/>
                <w:szCs w:val="20"/>
              </w:rPr>
            </w:pPr>
          </w:p>
        </w:tc>
      </w:tr>
      <w:tr w:rsidR="001C27B7" w:rsidRPr="001C27B7" w14:paraId="23C5788E" w14:textId="77777777" w:rsidTr="006F067F">
        <w:trPr>
          <w:trHeight w:val="397"/>
        </w:trPr>
        <w:tc>
          <w:tcPr>
            <w:tcW w:w="3779" w:type="dxa"/>
          </w:tcPr>
          <w:p w14:paraId="4A3D7780" w14:textId="60EB011D" w:rsidR="001C27B7" w:rsidRPr="001C27B7" w:rsidRDefault="001C27B7" w:rsidP="001C27B7">
            <w:pPr>
              <w:spacing w:after="0" w:line="240" w:lineRule="auto"/>
              <w:rPr>
                <w:rFonts w:ascii="Cambria" w:hAnsi="Cambria"/>
                <w:sz w:val="20"/>
                <w:szCs w:val="20"/>
                <w:lang w:val="hu-HU"/>
              </w:rPr>
            </w:pPr>
            <w:r w:rsidRPr="001C27B7">
              <w:rPr>
                <w:rFonts w:ascii="Cambria" w:hAnsi="Cambria"/>
                <w:sz w:val="20"/>
                <w:szCs w:val="20"/>
              </w:rPr>
              <w:t>8.2.3. Racemici, formarea racemicilor, scindarea racemicilor</w:t>
            </w:r>
          </w:p>
        </w:tc>
        <w:tc>
          <w:tcPr>
            <w:tcW w:w="3420" w:type="dxa"/>
          </w:tcPr>
          <w:p w14:paraId="2C6CD655" w14:textId="3296A0D5" w:rsidR="001C27B7" w:rsidRPr="001C27B7" w:rsidRDefault="001C27B7" w:rsidP="001C27B7">
            <w:pPr>
              <w:spacing w:after="0" w:line="240" w:lineRule="auto"/>
              <w:rPr>
                <w:rFonts w:ascii="Cambria" w:hAnsi="Cambria"/>
                <w:sz w:val="20"/>
                <w:szCs w:val="20"/>
              </w:rPr>
            </w:pPr>
            <w:proofErr w:type="spellStart"/>
            <w:r w:rsidRPr="001C27B7">
              <w:rPr>
                <w:rFonts w:ascii="Cambria" w:hAnsi="Cambria"/>
                <w:sz w:val="20"/>
                <w:szCs w:val="20"/>
              </w:rPr>
              <w:t>Conversaţia</w:t>
            </w:r>
            <w:proofErr w:type="spellEnd"/>
            <w:r w:rsidRPr="001C27B7">
              <w:rPr>
                <w:rFonts w:ascii="Cambria" w:hAnsi="Cambria"/>
                <w:sz w:val="20"/>
                <w:szCs w:val="20"/>
              </w:rPr>
              <w:t xml:space="preserve">. </w:t>
            </w:r>
            <w:proofErr w:type="spellStart"/>
            <w:r w:rsidRPr="001C27B7">
              <w:rPr>
                <w:rFonts w:ascii="Cambria" w:hAnsi="Cambria"/>
                <w:sz w:val="20"/>
                <w:szCs w:val="20"/>
              </w:rPr>
              <w:t>Explicaţia</w:t>
            </w:r>
            <w:proofErr w:type="spellEnd"/>
            <w:r w:rsidRPr="001C27B7">
              <w:rPr>
                <w:rFonts w:ascii="Cambria" w:hAnsi="Cambria"/>
                <w:sz w:val="20"/>
                <w:szCs w:val="20"/>
              </w:rPr>
              <w:t>. Rezolvare de probleme</w:t>
            </w:r>
          </w:p>
        </w:tc>
        <w:tc>
          <w:tcPr>
            <w:tcW w:w="3292" w:type="dxa"/>
            <w:vAlign w:val="center"/>
          </w:tcPr>
          <w:p w14:paraId="66674B6D" w14:textId="77777777" w:rsidR="001C27B7" w:rsidRPr="001C27B7" w:rsidRDefault="001C27B7" w:rsidP="001C27B7">
            <w:pPr>
              <w:spacing w:after="0" w:line="240" w:lineRule="auto"/>
              <w:rPr>
                <w:rFonts w:ascii="Cambria" w:hAnsi="Cambria"/>
                <w:sz w:val="20"/>
                <w:szCs w:val="20"/>
              </w:rPr>
            </w:pPr>
          </w:p>
        </w:tc>
      </w:tr>
      <w:tr w:rsidR="001C27B7" w:rsidRPr="001C27B7" w14:paraId="264D9AEF" w14:textId="77777777" w:rsidTr="006F067F">
        <w:trPr>
          <w:trHeight w:val="397"/>
        </w:trPr>
        <w:tc>
          <w:tcPr>
            <w:tcW w:w="3779" w:type="dxa"/>
          </w:tcPr>
          <w:p w14:paraId="69AE9EE6" w14:textId="57A4E96A" w:rsidR="001C27B7" w:rsidRPr="001C27B7" w:rsidRDefault="001C27B7" w:rsidP="001C27B7">
            <w:pPr>
              <w:spacing w:after="0" w:line="240" w:lineRule="auto"/>
              <w:rPr>
                <w:rFonts w:ascii="Cambria" w:hAnsi="Cambria"/>
                <w:sz w:val="20"/>
                <w:szCs w:val="20"/>
                <w:lang w:val="hu-HU"/>
              </w:rPr>
            </w:pPr>
            <w:r w:rsidRPr="001C27B7">
              <w:rPr>
                <w:rFonts w:ascii="Cambria" w:hAnsi="Cambria"/>
                <w:sz w:val="20"/>
                <w:szCs w:val="20"/>
              </w:rPr>
              <w:t xml:space="preserve">8.2.4. Selectivitate </w:t>
            </w:r>
            <w:proofErr w:type="spellStart"/>
            <w:r w:rsidRPr="001C27B7">
              <w:rPr>
                <w:rFonts w:ascii="Cambria" w:hAnsi="Cambria"/>
                <w:sz w:val="20"/>
                <w:szCs w:val="20"/>
              </w:rPr>
              <w:t>şi</w:t>
            </w:r>
            <w:proofErr w:type="spellEnd"/>
            <w:r w:rsidRPr="001C27B7">
              <w:rPr>
                <w:rFonts w:ascii="Cambria" w:hAnsi="Cambria"/>
                <w:sz w:val="20"/>
                <w:szCs w:val="20"/>
              </w:rPr>
              <w:t xml:space="preserve"> specificitate. Sinteze asimetrice.</w:t>
            </w:r>
          </w:p>
        </w:tc>
        <w:tc>
          <w:tcPr>
            <w:tcW w:w="3420" w:type="dxa"/>
          </w:tcPr>
          <w:p w14:paraId="4ADE2F29" w14:textId="6C9B5FC5" w:rsidR="001C27B7" w:rsidRPr="001C27B7" w:rsidRDefault="001C27B7" w:rsidP="001C27B7">
            <w:pPr>
              <w:spacing w:after="0" w:line="240" w:lineRule="auto"/>
              <w:rPr>
                <w:rFonts w:ascii="Cambria" w:hAnsi="Cambria"/>
                <w:sz w:val="20"/>
                <w:szCs w:val="20"/>
              </w:rPr>
            </w:pPr>
            <w:proofErr w:type="spellStart"/>
            <w:r w:rsidRPr="001C27B7">
              <w:rPr>
                <w:rFonts w:ascii="Cambria" w:hAnsi="Cambria"/>
                <w:sz w:val="20"/>
                <w:szCs w:val="20"/>
              </w:rPr>
              <w:t>Conversaţia</w:t>
            </w:r>
            <w:proofErr w:type="spellEnd"/>
            <w:r w:rsidRPr="001C27B7">
              <w:rPr>
                <w:rFonts w:ascii="Cambria" w:hAnsi="Cambria"/>
                <w:sz w:val="20"/>
                <w:szCs w:val="20"/>
              </w:rPr>
              <w:t xml:space="preserve">. </w:t>
            </w:r>
            <w:proofErr w:type="spellStart"/>
            <w:r w:rsidRPr="001C27B7">
              <w:rPr>
                <w:rFonts w:ascii="Cambria" w:hAnsi="Cambria"/>
                <w:sz w:val="20"/>
                <w:szCs w:val="20"/>
              </w:rPr>
              <w:t>Explicaţia</w:t>
            </w:r>
            <w:proofErr w:type="spellEnd"/>
            <w:r w:rsidRPr="001C27B7">
              <w:rPr>
                <w:rFonts w:ascii="Cambria" w:hAnsi="Cambria"/>
                <w:sz w:val="20"/>
                <w:szCs w:val="20"/>
              </w:rPr>
              <w:t>. Rezolvare de probleme</w:t>
            </w:r>
          </w:p>
        </w:tc>
        <w:tc>
          <w:tcPr>
            <w:tcW w:w="3292" w:type="dxa"/>
            <w:vAlign w:val="center"/>
          </w:tcPr>
          <w:p w14:paraId="48C41B06" w14:textId="77777777" w:rsidR="001C27B7" w:rsidRPr="001C27B7" w:rsidRDefault="001C27B7" w:rsidP="001C27B7">
            <w:pPr>
              <w:spacing w:after="0" w:line="240" w:lineRule="auto"/>
              <w:rPr>
                <w:rFonts w:ascii="Cambria" w:hAnsi="Cambria"/>
                <w:sz w:val="20"/>
                <w:szCs w:val="20"/>
              </w:rPr>
            </w:pPr>
          </w:p>
        </w:tc>
      </w:tr>
      <w:tr w:rsidR="001C27B7" w:rsidRPr="001C27B7" w14:paraId="3A1D76A1" w14:textId="77777777" w:rsidTr="006F067F">
        <w:trPr>
          <w:trHeight w:val="397"/>
        </w:trPr>
        <w:tc>
          <w:tcPr>
            <w:tcW w:w="3779" w:type="dxa"/>
          </w:tcPr>
          <w:p w14:paraId="0A3D8FEE" w14:textId="1FB607B9" w:rsidR="001C27B7" w:rsidRPr="001C27B7" w:rsidRDefault="001C27B7" w:rsidP="001C27B7">
            <w:pPr>
              <w:spacing w:after="0" w:line="240" w:lineRule="auto"/>
              <w:rPr>
                <w:rFonts w:ascii="Cambria" w:hAnsi="Cambria"/>
                <w:sz w:val="20"/>
                <w:szCs w:val="20"/>
                <w:lang w:val="hu-HU"/>
              </w:rPr>
            </w:pPr>
            <w:r w:rsidRPr="001C27B7">
              <w:rPr>
                <w:rFonts w:ascii="Cambria" w:hAnsi="Cambria"/>
                <w:sz w:val="20"/>
                <w:szCs w:val="20"/>
              </w:rPr>
              <w:t xml:space="preserve">8.2.5. </w:t>
            </w:r>
            <w:proofErr w:type="spellStart"/>
            <w:r w:rsidRPr="001C27B7">
              <w:rPr>
                <w:rFonts w:ascii="Cambria" w:hAnsi="Cambria"/>
                <w:sz w:val="20"/>
                <w:szCs w:val="20"/>
              </w:rPr>
              <w:t>Diastereoizomeria</w:t>
            </w:r>
            <w:proofErr w:type="spellEnd"/>
            <w:r w:rsidRPr="001C27B7">
              <w:rPr>
                <w:rFonts w:ascii="Cambria" w:hAnsi="Cambria"/>
                <w:sz w:val="20"/>
                <w:szCs w:val="20"/>
              </w:rPr>
              <w:t xml:space="preserve"> </w:t>
            </w:r>
            <w:proofErr w:type="spellStart"/>
            <w:r w:rsidRPr="001C27B7">
              <w:rPr>
                <w:rFonts w:ascii="Cambria" w:hAnsi="Cambria"/>
                <w:sz w:val="20"/>
                <w:szCs w:val="20"/>
              </w:rPr>
              <w:t>torsională</w:t>
            </w:r>
            <w:proofErr w:type="spellEnd"/>
            <w:r w:rsidRPr="001C27B7">
              <w:rPr>
                <w:rFonts w:ascii="Cambria" w:hAnsi="Cambria"/>
                <w:sz w:val="20"/>
                <w:szCs w:val="20"/>
              </w:rPr>
              <w:t xml:space="preserve">. Analiza </w:t>
            </w:r>
            <w:proofErr w:type="spellStart"/>
            <w:r w:rsidRPr="001C27B7">
              <w:rPr>
                <w:rFonts w:ascii="Cambria" w:hAnsi="Cambria"/>
                <w:sz w:val="20"/>
                <w:szCs w:val="20"/>
              </w:rPr>
              <w:t>conformaţională</w:t>
            </w:r>
            <w:proofErr w:type="spellEnd"/>
            <w:r w:rsidRPr="001C27B7">
              <w:rPr>
                <w:rFonts w:ascii="Cambria" w:hAnsi="Cambria"/>
                <w:sz w:val="20"/>
                <w:szCs w:val="20"/>
              </w:rPr>
              <w:t xml:space="preserve"> la </w:t>
            </w:r>
            <w:proofErr w:type="spellStart"/>
            <w:r w:rsidRPr="001C27B7">
              <w:rPr>
                <w:rFonts w:ascii="Cambria" w:hAnsi="Cambria"/>
                <w:sz w:val="20"/>
                <w:szCs w:val="20"/>
              </w:rPr>
              <w:t>compuşi</w:t>
            </w:r>
            <w:proofErr w:type="spellEnd"/>
            <w:r w:rsidRPr="001C27B7">
              <w:rPr>
                <w:rFonts w:ascii="Cambria" w:hAnsi="Cambria"/>
                <w:sz w:val="20"/>
                <w:szCs w:val="20"/>
              </w:rPr>
              <w:t xml:space="preserve"> aciclici </w:t>
            </w:r>
            <w:proofErr w:type="spellStart"/>
            <w:r w:rsidRPr="001C27B7">
              <w:rPr>
                <w:rFonts w:ascii="Cambria" w:hAnsi="Cambria"/>
                <w:sz w:val="20"/>
                <w:szCs w:val="20"/>
              </w:rPr>
              <w:t>saturaţi</w:t>
            </w:r>
            <w:proofErr w:type="spellEnd"/>
          </w:p>
        </w:tc>
        <w:tc>
          <w:tcPr>
            <w:tcW w:w="3420" w:type="dxa"/>
          </w:tcPr>
          <w:p w14:paraId="56F1BEF0" w14:textId="25530120" w:rsidR="001C27B7" w:rsidRPr="001C27B7" w:rsidRDefault="001C27B7" w:rsidP="001C27B7">
            <w:pPr>
              <w:spacing w:after="0" w:line="240" w:lineRule="auto"/>
              <w:rPr>
                <w:rFonts w:ascii="Cambria" w:hAnsi="Cambria"/>
                <w:sz w:val="20"/>
                <w:szCs w:val="20"/>
              </w:rPr>
            </w:pPr>
            <w:proofErr w:type="spellStart"/>
            <w:r w:rsidRPr="001C27B7">
              <w:rPr>
                <w:rFonts w:ascii="Cambria" w:hAnsi="Cambria"/>
                <w:sz w:val="20"/>
                <w:szCs w:val="20"/>
              </w:rPr>
              <w:t>Conversaţia</w:t>
            </w:r>
            <w:proofErr w:type="spellEnd"/>
            <w:r w:rsidRPr="001C27B7">
              <w:rPr>
                <w:rFonts w:ascii="Cambria" w:hAnsi="Cambria"/>
                <w:sz w:val="20"/>
                <w:szCs w:val="20"/>
              </w:rPr>
              <w:t xml:space="preserve">. </w:t>
            </w:r>
            <w:proofErr w:type="spellStart"/>
            <w:r w:rsidRPr="001C27B7">
              <w:rPr>
                <w:rFonts w:ascii="Cambria" w:hAnsi="Cambria"/>
                <w:sz w:val="20"/>
                <w:szCs w:val="20"/>
              </w:rPr>
              <w:t>Explicaţia</w:t>
            </w:r>
            <w:proofErr w:type="spellEnd"/>
            <w:r w:rsidRPr="001C27B7">
              <w:rPr>
                <w:rFonts w:ascii="Cambria" w:hAnsi="Cambria"/>
                <w:sz w:val="20"/>
                <w:szCs w:val="20"/>
              </w:rPr>
              <w:t>. Rezolvare de probleme</w:t>
            </w:r>
          </w:p>
        </w:tc>
        <w:tc>
          <w:tcPr>
            <w:tcW w:w="3292" w:type="dxa"/>
            <w:vAlign w:val="center"/>
          </w:tcPr>
          <w:p w14:paraId="1336D887" w14:textId="77777777" w:rsidR="001C27B7" w:rsidRPr="001C27B7" w:rsidRDefault="001C27B7" w:rsidP="001C27B7">
            <w:pPr>
              <w:spacing w:after="0" w:line="240" w:lineRule="auto"/>
              <w:rPr>
                <w:rFonts w:ascii="Cambria" w:hAnsi="Cambria"/>
                <w:sz w:val="20"/>
                <w:szCs w:val="20"/>
              </w:rPr>
            </w:pPr>
          </w:p>
        </w:tc>
      </w:tr>
      <w:tr w:rsidR="001C27B7" w:rsidRPr="001C27B7" w14:paraId="0325BB2C" w14:textId="77777777" w:rsidTr="006F067F">
        <w:trPr>
          <w:trHeight w:val="397"/>
        </w:trPr>
        <w:tc>
          <w:tcPr>
            <w:tcW w:w="3779" w:type="dxa"/>
          </w:tcPr>
          <w:p w14:paraId="175CD230" w14:textId="7C5EF5F3" w:rsidR="001C27B7" w:rsidRPr="001C27B7" w:rsidRDefault="001C27B7" w:rsidP="001C27B7">
            <w:pPr>
              <w:spacing w:after="0" w:line="240" w:lineRule="auto"/>
              <w:rPr>
                <w:rFonts w:ascii="Cambria" w:hAnsi="Cambria"/>
                <w:sz w:val="20"/>
                <w:szCs w:val="20"/>
                <w:lang w:val="hu-HU"/>
              </w:rPr>
            </w:pPr>
            <w:r w:rsidRPr="001C27B7">
              <w:rPr>
                <w:rFonts w:ascii="Cambria" w:hAnsi="Cambria"/>
                <w:sz w:val="20"/>
                <w:szCs w:val="20"/>
              </w:rPr>
              <w:t xml:space="preserve">8.2.6. </w:t>
            </w:r>
            <w:proofErr w:type="spellStart"/>
            <w:r w:rsidRPr="001C27B7">
              <w:rPr>
                <w:rFonts w:ascii="Cambria" w:hAnsi="Cambria"/>
                <w:sz w:val="20"/>
                <w:szCs w:val="20"/>
              </w:rPr>
              <w:t>Diastereomerie</w:t>
            </w:r>
            <w:proofErr w:type="spellEnd"/>
            <w:r w:rsidRPr="001C27B7">
              <w:rPr>
                <w:rFonts w:ascii="Cambria" w:hAnsi="Cambria"/>
                <w:sz w:val="20"/>
                <w:szCs w:val="20"/>
              </w:rPr>
              <w:t xml:space="preserve"> </w:t>
            </w:r>
            <w:proofErr w:type="spellStart"/>
            <w:r w:rsidRPr="001C27B7">
              <w:rPr>
                <w:rFonts w:ascii="Cambria" w:hAnsi="Cambria"/>
                <w:sz w:val="20"/>
                <w:szCs w:val="20"/>
              </w:rPr>
              <w:t>şi</w:t>
            </w:r>
            <w:proofErr w:type="spellEnd"/>
            <w:r w:rsidRPr="001C27B7">
              <w:rPr>
                <w:rFonts w:ascii="Cambria" w:hAnsi="Cambria"/>
                <w:sz w:val="20"/>
                <w:szCs w:val="20"/>
              </w:rPr>
              <w:t xml:space="preserve"> reactivitate. Analiza </w:t>
            </w:r>
            <w:proofErr w:type="spellStart"/>
            <w:r w:rsidRPr="001C27B7">
              <w:rPr>
                <w:rFonts w:ascii="Cambria" w:hAnsi="Cambria"/>
                <w:sz w:val="20"/>
                <w:szCs w:val="20"/>
              </w:rPr>
              <w:t>conformaţională</w:t>
            </w:r>
            <w:proofErr w:type="spellEnd"/>
            <w:r w:rsidRPr="001C27B7">
              <w:rPr>
                <w:rFonts w:ascii="Cambria" w:hAnsi="Cambria"/>
                <w:sz w:val="20"/>
                <w:szCs w:val="20"/>
              </w:rPr>
              <w:t xml:space="preserve"> la </w:t>
            </w:r>
            <w:proofErr w:type="spellStart"/>
            <w:r w:rsidRPr="001C27B7">
              <w:rPr>
                <w:rFonts w:ascii="Cambria" w:hAnsi="Cambria"/>
                <w:sz w:val="20"/>
                <w:szCs w:val="20"/>
              </w:rPr>
              <w:t>compuşi</w:t>
            </w:r>
            <w:proofErr w:type="spellEnd"/>
            <w:r w:rsidRPr="001C27B7">
              <w:rPr>
                <w:rFonts w:ascii="Cambria" w:hAnsi="Cambria"/>
                <w:sz w:val="20"/>
                <w:szCs w:val="20"/>
              </w:rPr>
              <w:t xml:space="preserve"> ciclici </w:t>
            </w:r>
            <w:proofErr w:type="spellStart"/>
            <w:r w:rsidRPr="001C27B7">
              <w:rPr>
                <w:rFonts w:ascii="Cambria" w:hAnsi="Cambria"/>
                <w:sz w:val="20"/>
                <w:szCs w:val="20"/>
              </w:rPr>
              <w:t>saturaţi</w:t>
            </w:r>
            <w:proofErr w:type="spellEnd"/>
            <w:r w:rsidRPr="001C27B7">
              <w:rPr>
                <w:rFonts w:ascii="Cambria" w:hAnsi="Cambria"/>
                <w:sz w:val="20"/>
                <w:szCs w:val="20"/>
              </w:rPr>
              <w:t xml:space="preserve"> (ciclopropan, </w:t>
            </w:r>
            <w:proofErr w:type="spellStart"/>
            <w:r w:rsidRPr="001C27B7">
              <w:rPr>
                <w:rFonts w:ascii="Cambria" w:hAnsi="Cambria"/>
                <w:sz w:val="20"/>
                <w:szCs w:val="20"/>
              </w:rPr>
              <w:t>ciclobutan</w:t>
            </w:r>
            <w:proofErr w:type="spellEnd"/>
            <w:r w:rsidRPr="001C27B7">
              <w:rPr>
                <w:rFonts w:ascii="Cambria" w:hAnsi="Cambria"/>
                <w:sz w:val="20"/>
                <w:szCs w:val="20"/>
              </w:rPr>
              <w:t xml:space="preserve">, ciclopentan </w:t>
            </w:r>
            <w:proofErr w:type="spellStart"/>
            <w:r w:rsidRPr="001C27B7">
              <w:rPr>
                <w:rFonts w:ascii="Cambria" w:hAnsi="Cambria"/>
                <w:sz w:val="20"/>
                <w:szCs w:val="20"/>
              </w:rPr>
              <w:t>şi</w:t>
            </w:r>
            <w:proofErr w:type="spellEnd"/>
            <w:r w:rsidRPr="001C27B7">
              <w:rPr>
                <w:rFonts w:ascii="Cambria" w:hAnsi="Cambria"/>
                <w:sz w:val="20"/>
                <w:szCs w:val="20"/>
              </w:rPr>
              <w:t xml:space="preserve"> </w:t>
            </w:r>
            <w:proofErr w:type="spellStart"/>
            <w:r w:rsidRPr="001C27B7">
              <w:rPr>
                <w:rFonts w:ascii="Cambria" w:hAnsi="Cambria"/>
                <w:sz w:val="20"/>
                <w:szCs w:val="20"/>
              </w:rPr>
              <w:t>derivaţi</w:t>
            </w:r>
            <w:proofErr w:type="spellEnd"/>
            <w:r w:rsidRPr="001C27B7">
              <w:rPr>
                <w:rFonts w:ascii="Cambria" w:hAnsi="Cambria"/>
                <w:sz w:val="20"/>
                <w:szCs w:val="20"/>
              </w:rPr>
              <w:t>)</w:t>
            </w:r>
          </w:p>
        </w:tc>
        <w:tc>
          <w:tcPr>
            <w:tcW w:w="3420" w:type="dxa"/>
          </w:tcPr>
          <w:p w14:paraId="718E7FCA" w14:textId="620E567F" w:rsidR="001C27B7" w:rsidRPr="001C27B7" w:rsidRDefault="001C27B7" w:rsidP="001C27B7">
            <w:pPr>
              <w:spacing w:after="0" w:line="240" w:lineRule="auto"/>
              <w:rPr>
                <w:rFonts w:ascii="Cambria" w:hAnsi="Cambria"/>
                <w:sz w:val="20"/>
                <w:szCs w:val="20"/>
              </w:rPr>
            </w:pPr>
            <w:proofErr w:type="spellStart"/>
            <w:r w:rsidRPr="001C27B7">
              <w:rPr>
                <w:rFonts w:ascii="Cambria" w:hAnsi="Cambria"/>
                <w:sz w:val="20"/>
                <w:szCs w:val="20"/>
              </w:rPr>
              <w:t>Conversaţia</w:t>
            </w:r>
            <w:proofErr w:type="spellEnd"/>
            <w:r w:rsidRPr="001C27B7">
              <w:rPr>
                <w:rFonts w:ascii="Cambria" w:hAnsi="Cambria"/>
                <w:sz w:val="20"/>
                <w:szCs w:val="20"/>
              </w:rPr>
              <w:t xml:space="preserve">. </w:t>
            </w:r>
            <w:proofErr w:type="spellStart"/>
            <w:r w:rsidRPr="001C27B7">
              <w:rPr>
                <w:rFonts w:ascii="Cambria" w:hAnsi="Cambria"/>
                <w:sz w:val="20"/>
                <w:szCs w:val="20"/>
              </w:rPr>
              <w:t>Explicaţia</w:t>
            </w:r>
            <w:proofErr w:type="spellEnd"/>
            <w:r w:rsidRPr="001C27B7">
              <w:rPr>
                <w:rFonts w:ascii="Cambria" w:hAnsi="Cambria"/>
                <w:sz w:val="20"/>
                <w:szCs w:val="20"/>
              </w:rPr>
              <w:t>. Rezolvare de probleme</w:t>
            </w:r>
          </w:p>
        </w:tc>
        <w:tc>
          <w:tcPr>
            <w:tcW w:w="3292" w:type="dxa"/>
            <w:vAlign w:val="center"/>
          </w:tcPr>
          <w:p w14:paraId="02C9649E" w14:textId="77777777" w:rsidR="001C27B7" w:rsidRPr="001C27B7" w:rsidRDefault="001C27B7" w:rsidP="001C27B7">
            <w:pPr>
              <w:spacing w:after="0" w:line="240" w:lineRule="auto"/>
              <w:rPr>
                <w:rFonts w:ascii="Cambria" w:hAnsi="Cambria"/>
                <w:sz w:val="20"/>
                <w:szCs w:val="20"/>
              </w:rPr>
            </w:pPr>
          </w:p>
        </w:tc>
      </w:tr>
      <w:tr w:rsidR="001C27B7" w:rsidRPr="001C27B7" w14:paraId="018911E8" w14:textId="77777777" w:rsidTr="006F067F">
        <w:trPr>
          <w:trHeight w:val="397"/>
        </w:trPr>
        <w:tc>
          <w:tcPr>
            <w:tcW w:w="3779" w:type="dxa"/>
          </w:tcPr>
          <w:p w14:paraId="598A3C2F" w14:textId="5B1943A4" w:rsidR="001C27B7" w:rsidRPr="001C27B7" w:rsidRDefault="001C27B7" w:rsidP="001C27B7">
            <w:pPr>
              <w:tabs>
                <w:tab w:val="left" w:pos="1560"/>
              </w:tabs>
              <w:spacing w:after="0" w:line="240" w:lineRule="auto"/>
              <w:rPr>
                <w:rFonts w:ascii="Cambria" w:hAnsi="Cambria"/>
                <w:sz w:val="20"/>
                <w:szCs w:val="20"/>
                <w:lang w:val="hu-HU"/>
              </w:rPr>
            </w:pPr>
            <w:r w:rsidRPr="001C27B7">
              <w:rPr>
                <w:rFonts w:ascii="Cambria" w:hAnsi="Cambria"/>
                <w:sz w:val="20"/>
                <w:szCs w:val="20"/>
              </w:rPr>
              <w:t xml:space="preserve">8.2.7. Analiza </w:t>
            </w:r>
            <w:proofErr w:type="spellStart"/>
            <w:r w:rsidRPr="001C27B7">
              <w:rPr>
                <w:rFonts w:ascii="Cambria" w:hAnsi="Cambria"/>
                <w:sz w:val="20"/>
                <w:szCs w:val="20"/>
              </w:rPr>
              <w:t>conformaţională</w:t>
            </w:r>
            <w:proofErr w:type="spellEnd"/>
            <w:r w:rsidRPr="001C27B7">
              <w:rPr>
                <w:rFonts w:ascii="Cambria" w:hAnsi="Cambria"/>
                <w:sz w:val="20"/>
                <w:szCs w:val="20"/>
              </w:rPr>
              <w:t xml:space="preserve"> la </w:t>
            </w:r>
            <w:proofErr w:type="spellStart"/>
            <w:r w:rsidRPr="001C27B7">
              <w:rPr>
                <w:rFonts w:ascii="Cambria" w:hAnsi="Cambria"/>
                <w:sz w:val="20"/>
                <w:szCs w:val="20"/>
              </w:rPr>
              <w:t>compuşi</w:t>
            </w:r>
            <w:proofErr w:type="spellEnd"/>
            <w:r w:rsidRPr="001C27B7">
              <w:rPr>
                <w:rFonts w:ascii="Cambria" w:hAnsi="Cambria"/>
                <w:sz w:val="20"/>
                <w:szCs w:val="20"/>
              </w:rPr>
              <w:t xml:space="preserve"> ciclici </w:t>
            </w:r>
            <w:proofErr w:type="spellStart"/>
            <w:r w:rsidRPr="001C27B7">
              <w:rPr>
                <w:rFonts w:ascii="Cambria" w:hAnsi="Cambria"/>
                <w:sz w:val="20"/>
                <w:szCs w:val="20"/>
              </w:rPr>
              <w:t>saturaţi</w:t>
            </w:r>
            <w:proofErr w:type="spellEnd"/>
            <w:r w:rsidRPr="001C27B7">
              <w:rPr>
                <w:rFonts w:ascii="Cambria" w:hAnsi="Cambria"/>
                <w:sz w:val="20"/>
                <w:szCs w:val="20"/>
              </w:rPr>
              <w:t xml:space="preserve"> : ciclohexan </w:t>
            </w:r>
            <w:proofErr w:type="spellStart"/>
            <w:r w:rsidRPr="001C27B7">
              <w:rPr>
                <w:rFonts w:ascii="Cambria" w:hAnsi="Cambria"/>
                <w:sz w:val="20"/>
                <w:szCs w:val="20"/>
              </w:rPr>
              <w:t>şi</w:t>
            </w:r>
            <w:proofErr w:type="spellEnd"/>
            <w:r w:rsidRPr="001C27B7">
              <w:rPr>
                <w:rFonts w:ascii="Cambria" w:hAnsi="Cambria"/>
                <w:sz w:val="20"/>
                <w:szCs w:val="20"/>
              </w:rPr>
              <w:t xml:space="preserve"> </w:t>
            </w:r>
            <w:proofErr w:type="spellStart"/>
            <w:r w:rsidRPr="001C27B7">
              <w:rPr>
                <w:rFonts w:ascii="Cambria" w:hAnsi="Cambria"/>
                <w:sz w:val="20"/>
                <w:szCs w:val="20"/>
              </w:rPr>
              <w:t>derivaţi</w:t>
            </w:r>
            <w:proofErr w:type="spellEnd"/>
          </w:p>
        </w:tc>
        <w:tc>
          <w:tcPr>
            <w:tcW w:w="3420" w:type="dxa"/>
          </w:tcPr>
          <w:p w14:paraId="08555F4D" w14:textId="7344CDEE" w:rsidR="001C27B7" w:rsidRPr="001C27B7" w:rsidRDefault="001C27B7" w:rsidP="001C27B7">
            <w:pPr>
              <w:spacing w:after="0" w:line="240" w:lineRule="auto"/>
              <w:rPr>
                <w:rFonts w:ascii="Cambria" w:hAnsi="Cambria"/>
                <w:sz w:val="20"/>
                <w:szCs w:val="20"/>
              </w:rPr>
            </w:pPr>
            <w:proofErr w:type="spellStart"/>
            <w:r w:rsidRPr="001C27B7">
              <w:rPr>
                <w:rFonts w:ascii="Cambria" w:hAnsi="Cambria"/>
                <w:sz w:val="20"/>
                <w:szCs w:val="20"/>
              </w:rPr>
              <w:t>Conversaţia</w:t>
            </w:r>
            <w:proofErr w:type="spellEnd"/>
            <w:r w:rsidRPr="001C27B7">
              <w:rPr>
                <w:rFonts w:ascii="Cambria" w:hAnsi="Cambria"/>
                <w:sz w:val="20"/>
                <w:szCs w:val="20"/>
              </w:rPr>
              <w:t xml:space="preserve">. </w:t>
            </w:r>
            <w:proofErr w:type="spellStart"/>
            <w:r w:rsidRPr="001C27B7">
              <w:rPr>
                <w:rFonts w:ascii="Cambria" w:hAnsi="Cambria"/>
                <w:sz w:val="20"/>
                <w:szCs w:val="20"/>
              </w:rPr>
              <w:t>Explicaţia</w:t>
            </w:r>
            <w:proofErr w:type="spellEnd"/>
            <w:r w:rsidRPr="001C27B7">
              <w:rPr>
                <w:rFonts w:ascii="Cambria" w:hAnsi="Cambria"/>
                <w:sz w:val="20"/>
                <w:szCs w:val="20"/>
              </w:rPr>
              <w:t>. Rezolvare de probleme</w:t>
            </w:r>
          </w:p>
        </w:tc>
        <w:tc>
          <w:tcPr>
            <w:tcW w:w="3292" w:type="dxa"/>
            <w:vAlign w:val="center"/>
          </w:tcPr>
          <w:p w14:paraId="4E35D068" w14:textId="77777777" w:rsidR="001C27B7" w:rsidRPr="001C27B7" w:rsidRDefault="001C27B7" w:rsidP="001C27B7">
            <w:pPr>
              <w:spacing w:after="0" w:line="240" w:lineRule="auto"/>
              <w:rPr>
                <w:rFonts w:ascii="Cambria" w:hAnsi="Cambria"/>
                <w:sz w:val="20"/>
                <w:szCs w:val="20"/>
              </w:rPr>
            </w:pPr>
          </w:p>
        </w:tc>
      </w:tr>
      <w:tr w:rsidR="001C27B7" w:rsidRPr="001C27B7" w14:paraId="2242BA2C" w14:textId="77777777" w:rsidTr="006F067F">
        <w:trPr>
          <w:trHeight w:val="397"/>
        </w:trPr>
        <w:tc>
          <w:tcPr>
            <w:tcW w:w="3779" w:type="dxa"/>
          </w:tcPr>
          <w:p w14:paraId="454D9ACB" w14:textId="319D1E1F" w:rsidR="001C27B7" w:rsidRPr="001C27B7" w:rsidRDefault="001C27B7" w:rsidP="001C27B7">
            <w:pPr>
              <w:tabs>
                <w:tab w:val="left" w:pos="1560"/>
              </w:tabs>
              <w:spacing w:after="0" w:line="240" w:lineRule="auto"/>
              <w:rPr>
                <w:rFonts w:ascii="Cambria" w:hAnsi="Cambria"/>
                <w:sz w:val="20"/>
                <w:szCs w:val="20"/>
                <w:lang w:val="hu-HU"/>
              </w:rPr>
            </w:pPr>
            <w:r w:rsidRPr="001C27B7">
              <w:rPr>
                <w:rFonts w:ascii="Cambria" w:hAnsi="Cambria"/>
                <w:sz w:val="20"/>
                <w:szCs w:val="20"/>
              </w:rPr>
              <w:t xml:space="preserve">8.2.8. </w:t>
            </w:r>
            <w:proofErr w:type="spellStart"/>
            <w:r w:rsidRPr="001C27B7">
              <w:rPr>
                <w:rFonts w:ascii="Cambria" w:hAnsi="Cambria"/>
                <w:sz w:val="20"/>
                <w:szCs w:val="20"/>
              </w:rPr>
              <w:t>Reacţiile</w:t>
            </w:r>
            <w:proofErr w:type="spellEnd"/>
            <w:r w:rsidRPr="001C27B7">
              <w:rPr>
                <w:rFonts w:ascii="Cambria" w:hAnsi="Cambria"/>
                <w:sz w:val="20"/>
                <w:szCs w:val="20"/>
              </w:rPr>
              <w:t xml:space="preserve"> </w:t>
            </w:r>
            <w:proofErr w:type="spellStart"/>
            <w:r w:rsidRPr="001C27B7">
              <w:rPr>
                <w:rFonts w:ascii="Cambria" w:hAnsi="Cambria"/>
                <w:sz w:val="20"/>
                <w:szCs w:val="20"/>
              </w:rPr>
              <w:t>compuşilor</w:t>
            </w:r>
            <w:proofErr w:type="spellEnd"/>
            <w:r w:rsidRPr="001C27B7">
              <w:rPr>
                <w:rFonts w:ascii="Cambria" w:hAnsi="Cambria"/>
                <w:sz w:val="20"/>
                <w:szCs w:val="20"/>
              </w:rPr>
              <w:t xml:space="preserve"> organici : terminologie, clasificare. Intermediari de </w:t>
            </w:r>
            <w:proofErr w:type="spellStart"/>
            <w:r w:rsidRPr="001C27B7">
              <w:rPr>
                <w:rFonts w:ascii="Cambria" w:hAnsi="Cambria"/>
                <w:sz w:val="20"/>
                <w:szCs w:val="20"/>
              </w:rPr>
              <w:t>reacţie</w:t>
            </w:r>
            <w:proofErr w:type="spellEnd"/>
          </w:p>
        </w:tc>
        <w:tc>
          <w:tcPr>
            <w:tcW w:w="3420" w:type="dxa"/>
          </w:tcPr>
          <w:p w14:paraId="4D382826" w14:textId="73994C12" w:rsidR="001C27B7" w:rsidRPr="001C27B7" w:rsidRDefault="001C27B7" w:rsidP="001C27B7">
            <w:pPr>
              <w:spacing w:after="0" w:line="240" w:lineRule="auto"/>
              <w:rPr>
                <w:rFonts w:ascii="Cambria" w:hAnsi="Cambria"/>
                <w:sz w:val="20"/>
                <w:szCs w:val="20"/>
              </w:rPr>
            </w:pPr>
            <w:proofErr w:type="spellStart"/>
            <w:r w:rsidRPr="001C27B7">
              <w:rPr>
                <w:rFonts w:ascii="Cambria" w:hAnsi="Cambria"/>
                <w:sz w:val="20"/>
                <w:szCs w:val="20"/>
              </w:rPr>
              <w:t>Conversaţia</w:t>
            </w:r>
            <w:proofErr w:type="spellEnd"/>
            <w:r w:rsidRPr="001C27B7">
              <w:rPr>
                <w:rFonts w:ascii="Cambria" w:hAnsi="Cambria"/>
                <w:sz w:val="20"/>
                <w:szCs w:val="20"/>
              </w:rPr>
              <w:t xml:space="preserve">. </w:t>
            </w:r>
            <w:proofErr w:type="spellStart"/>
            <w:r w:rsidRPr="001C27B7">
              <w:rPr>
                <w:rFonts w:ascii="Cambria" w:hAnsi="Cambria"/>
                <w:sz w:val="20"/>
                <w:szCs w:val="20"/>
              </w:rPr>
              <w:t>Explicaţia</w:t>
            </w:r>
            <w:proofErr w:type="spellEnd"/>
            <w:r w:rsidRPr="001C27B7">
              <w:rPr>
                <w:rFonts w:ascii="Cambria" w:hAnsi="Cambria"/>
                <w:sz w:val="20"/>
                <w:szCs w:val="20"/>
              </w:rPr>
              <w:t>. Rezolvare de probleme</w:t>
            </w:r>
          </w:p>
        </w:tc>
        <w:tc>
          <w:tcPr>
            <w:tcW w:w="3292" w:type="dxa"/>
            <w:vAlign w:val="center"/>
          </w:tcPr>
          <w:p w14:paraId="7E6921CD" w14:textId="77777777" w:rsidR="001C27B7" w:rsidRPr="001C27B7" w:rsidRDefault="001C27B7" w:rsidP="001C27B7">
            <w:pPr>
              <w:spacing w:after="0" w:line="240" w:lineRule="auto"/>
              <w:rPr>
                <w:rFonts w:ascii="Cambria" w:hAnsi="Cambria"/>
                <w:sz w:val="20"/>
                <w:szCs w:val="20"/>
              </w:rPr>
            </w:pPr>
          </w:p>
        </w:tc>
      </w:tr>
      <w:tr w:rsidR="001C27B7" w:rsidRPr="001C27B7" w14:paraId="0A8885C4" w14:textId="77777777" w:rsidTr="006F067F">
        <w:trPr>
          <w:trHeight w:val="397"/>
        </w:trPr>
        <w:tc>
          <w:tcPr>
            <w:tcW w:w="3779" w:type="dxa"/>
          </w:tcPr>
          <w:p w14:paraId="37412AAD" w14:textId="5B085350" w:rsidR="001C27B7" w:rsidRPr="001C27B7" w:rsidRDefault="001C27B7" w:rsidP="001C27B7">
            <w:pPr>
              <w:tabs>
                <w:tab w:val="left" w:pos="1560"/>
              </w:tabs>
              <w:spacing w:after="0" w:line="240" w:lineRule="auto"/>
              <w:rPr>
                <w:rFonts w:ascii="Cambria" w:hAnsi="Cambria"/>
                <w:sz w:val="20"/>
                <w:szCs w:val="20"/>
                <w:lang w:val="hu-HU"/>
              </w:rPr>
            </w:pPr>
            <w:r w:rsidRPr="001C27B7">
              <w:rPr>
                <w:rFonts w:ascii="Cambria" w:hAnsi="Cambria"/>
                <w:sz w:val="20"/>
                <w:szCs w:val="20"/>
              </w:rPr>
              <w:t xml:space="preserve">8.2.9. Intermediari de </w:t>
            </w:r>
            <w:proofErr w:type="spellStart"/>
            <w:r w:rsidRPr="001C27B7">
              <w:rPr>
                <w:rFonts w:ascii="Cambria" w:hAnsi="Cambria"/>
                <w:sz w:val="20"/>
                <w:szCs w:val="20"/>
              </w:rPr>
              <w:t>reacţie</w:t>
            </w:r>
            <w:proofErr w:type="spellEnd"/>
            <w:r w:rsidRPr="001C27B7">
              <w:rPr>
                <w:rFonts w:ascii="Cambria" w:hAnsi="Cambria"/>
                <w:sz w:val="20"/>
                <w:szCs w:val="20"/>
              </w:rPr>
              <w:t xml:space="preserve">. Tipuri de </w:t>
            </w:r>
            <w:proofErr w:type="spellStart"/>
            <w:r w:rsidRPr="001C27B7">
              <w:rPr>
                <w:rFonts w:ascii="Cambria" w:hAnsi="Cambria"/>
                <w:sz w:val="20"/>
                <w:szCs w:val="20"/>
              </w:rPr>
              <w:t>reacţii</w:t>
            </w:r>
            <w:proofErr w:type="spellEnd"/>
            <w:r w:rsidRPr="001C27B7">
              <w:rPr>
                <w:rFonts w:ascii="Cambria" w:hAnsi="Cambria"/>
                <w:sz w:val="20"/>
                <w:szCs w:val="20"/>
              </w:rPr>
              <w:t xml:space="preserve"> în chimia organică.</w:t>
            </w:r>
          </w:p>
        </w:tc>
        <w:tc>
          <w:tcPr>
            <w:tcW w:w="3420" w:type="dxa"/>
          </w:tcPr>
          <w:p w14:paraId="5A0F0577" w14:textId="6970F8CE" w:rsidR="001C27B7" w:rsidRPr="001C27B7" w:rsidRDefault="001C27B7" w:rsidP="001C27B7">
            <w:pPr>
              <w:spacing w:after="0" w:line="240" w:lineRule="auto"/>
              <w:rPr>
                <w:rFonts w:ascii="Cambria" w:hAnsi="Cambria"/>
                <w:sz w:val="20"/>
                <w:szCs w:val="20"/>
              </w:rPr>
            </w:pPr>
            <w:proofErr w:type="spellStart"/>
            <w:r w:rsidRPr="001C27B7">
              <w:rPr>
                <w:rFonts w:ascii="Cambria" w:hAnsi="Cambria"/>
                <w:sz w:val="20"/>
                <w:szCs w:val="20"/>
              </w:rPr>
              <w:t>Conversaţia</w:t>
            </w:r>
            <w:proofErr w:type="spellEnd"/>
            <w:r w:rsidRPr="001C27B7">
              <w:rPr>
                <w:rFonts w:ascii="Cambria" w:hAnsi="Cambria"/>
                <w:sz w:val="20"/>
                <w:szCs w:val="20"/>
              </w:rPr>
              <w:t xml:space="preserve">. </w:t>
            </w:r>
            <w:proofErr w:type="spellStart"/>
            <w:r w:rsidRPr="001C27B7">
              <w:rPr>
                <w:rFonts w:ascii="Cambria" w:hAnsi="Cambria"/>
                <w:sz w:val="20"/>
                <w:szCs w:val="20"/>
              </w:rPr>
              <w:t>Explicaţia</w:t>
            </w:r>
            <w:proofErr w:type="spellEnd"/>
            <w:r w:rsidRPr="001C27B7">
              <w:rPr>
                <w:rFonts w:ascii="Cambria" w:hAnsi="Cambria"/>
                <w:sz w:val="20"/>
                <w:szCs w:val="20"/>
              </w:rPr>
              <w:t>. Rezolvare de probleme</w:t>
            </w:r>
          </w:p>
        </w:tc>
        <w:tc>
          <w:tcPr>
            <w:tcW w:w="3292" w:type="dxa"/>
            <w:vAlign w:val="center"/>
          </w:tcPr>
          <w:p w14:paraId="0D517F2C" w14:textId="77777777" w:rsidR="001C27B7" w:rsidRPr="001C27B7" w:rsidRDefault="001C27B7" w:rsidP="001C27B7">
            <w:pPr>
              <w:spacing w:after="0" w:line="240" w:lineRule="auto"/>
              <w:rPr>
                <w:rFonts w:ascii="Cambria" w:hAnsi="Cambria"/>
                <w:sz w:val="20"/>
                <w:szCs w:val="20"/>
              </w:rPr>
            </w:pPr>
          </w:p>
        </w:tc>
      </w:tr>
      <w:tr w:rsidR="001C27B7" w:rsidRPr="001C27B7" w14:paraId="6EFC2F6F" w14:textId="77777777" w:rsidTr="006F067F">
        <w:trPr>
          <w:trHeight w:val="397"/>
        </w:trPr>
        <w:tc>
          <w:tcPr>
            <w:tcW w:w="3779" w:type="dxa"/>
          </w:tcPr>
          <w:p w14:paraId="76F5BF4E" w14:textId="2E05E163" w:rsidR="001C27B7" w:rsidRPr="001C27B7" w:rsidRDefault="001C27B7" w:rsidP="001C27B7">
            <w:pPr>
              <w:tabs>
                <w:tab w:val="left" w:pos="1560"/>
              </w:tabs>
              <w:spacing w:after="0" w:line="240" w:lineRule="auto"/>
              <w:rPr>
                <w:rFonts w:ascii="Cambria" w:hAnsi="Cambria"/>
                <w:sz w:val="20"/>
                <w:szCs w:val="20"/>
                <w:lang w:val="hu-HU"/>
              </w:rPr>
            </w:pPr>
            <w:r w:rsidRPr="001C27B7">
              <w:rPr>
                <w:rFonts w:ascii="Cambria" w:hAnsi="Cambria"/>
                <w:sz w:val="20"/>
                <w:szCs w:val="20"/>
              </w:rPr>
              <w:t xml:space="preserve">8.2.10. </w:t>
            </w:r>
            <w:proofErr w:type="spellStart"/>
            <w:r w:rsidRPr="001C27B7">
              <w:rPr>
                <w:rFonts w:ascii="Cambria" w:hAnsi="Cambria"/>
                <w:sz w:val="20"/>
                <w:szCs w:val="20"/>
              </w:rPr>
              <w:t>Substituţia</w:t>
            </w:r>
            <w:proofErr w:type="spellEnd"/>
            <w:r w:rsidRPr="001C27B7">
              <w:rPr>
                <w:rFonts w:ascii="Cambria" w:hAnsi="Cambria"/>
                <w:sz w:val="20"/>
                <w:szCs w:val="20"/>
              </w:rPr>
              <w:t xml:space="preserve"> </w:t>
            </w:r>
            <w:proofErr w:type="spellStart"/>
            <w:r w:rsidRPr="001C27B7">
              <w:rPr>
                <w:rFonts w:ascii="Cambria" w:hAnsi="Cambria"/>
                <w:sz w:val="20"/>
                <w:szCs w:val="20"/>
              </w:rPr>
              <w:t>nucleofilă</w:t>
            </w:r>
            <w:proofErr w:type="spellEnd"/>
            <w:r w:rsidRPr="001C27B7">
              <w:rPr>
                <w:rFonts w:ascii="Cambria" w:hAnsi="Cambria"/>
                <w:sz w:val="20"/>
                <w:szCs w:val="20"/>
              </w:rPr>
              <w:t xml:space="preserve"> la carbonul saturat</w:t>
            </w:r>
          </w:p>
        </w:tc>
        <w:tc>
          <w:tcPr>
            <w:tcW w:w="3420" w:type="dxa"/>
          </w:tcPr>
          <w:p w14:paraId="4CB90A66" w14:textId="32A451AE" w:rsidR="001C27B7" w:rsidRPr="001C27B7" w:rsidRDefault="001C27B7" w:rsidP="001C27B7">
            <w:pPr>
              <w:spacing w:after="0" w:line="240" w:lineRule="auto"/>
              <w:rPr>
                <w:rFonts w:ascii="Cambria" w:hAnsi="Cambria"/>
                <w:sz w:val="20"/>
                <w:szCs w:val="20"/>
              </w:rPr>
            </w:pPr>
            <w:proofErr w:type="spellStart"/>
            <w:r w:rsidRPr="001C27B7">
              <w:rPr>
                <w:rFonts w:ascii="Cambria" w:hAnsi="Cambria"/>
                <w:sz w:val="20"/>
                <w:szCs w:val="20"/>
              </w:rPr>
              <w:t>Conversaţia</w:t>
            </w:r>
            <w:proofErr w:type="spellEnd"/>
            <w:r w:rsidRPr="001C27B7">
              <w:rPr>
                <w:rFonts w:ascii="Cambria" w:hAnsi="Cambria"/>
                <w:sz w:val="20"/>
                <w:szCs w:val="20"/>
              </w:rPr>
              <w:t xml:space="preserve">. </w:t>
            </w:r>
            <w:proofErr w:type="spellStart"/>
            <w:r w:rsidRPr="001C27B7">
              <w:rPr>
                <w:rFonts w:ascii="Cambria" w:hAnsi="Cambria"/>
                <w:sz w:val="20"/>
                <w:szCs w:val="20"/>
              </w:rPr>
              <w:t>Explicaţia</w:t>
            </w:r>
            <w:proofErr w:type="spellEnd"/>
            <w:r w:rsidRPr="001C27B7">
              <w:rPr>
                <w:rFonts w:ascii="Cambria" w:hAnsi="Cambria"/>
                <w:sz w:val="20"/>
                <w:szCs w:val="20"/>
              </w:rPr>
              <w:t>. Rezolvare de probleme</w:t>
            </w:r>
          </w:p>
        </w:tc>
        <w:tc>
          <w:tcPr>
            <w:tcW w:w="3292" w:type="dxa"/>
            <w:vAlign w:val="center"/>
          </w:tcPr>
          <w:p w14:paraId="71D0B6A8" w14:textId="77777777" w:rsidR="001C27B7" w:rsidRPr="001C27B7" w:rsidRDefault="001C27B7" w:rsidP="001C27B7">
            <w:pPr>
              <w:spacing w:after="0" w:line="240" w:lineRule="auto"/>
              <w:rPr>
                <w:rFonts w:ascii="Cambria" w:hAnsi="Cambria"/>
                <w:sz w:val="20"/>
                <w:szCs w:val="20"/>
              </w:rPr>
            </w:pPr>
          </w:p>
        </w:tc>
      </w:tr>
      <w:tr w:rsidR="001C27B7" w:rsidRPr="001C27B7" w14:paraId="1A34B76E" w14:textId="77777777" w:rsidTr="006F067F">
        <w:trPr>
          <w:trHeight w:val="397"/>
        </w:trPr>
        <w:tc>
          <w:tcPr>
            <w:tcW w:w="3779" w:type="dxa"/>
          </w:tcPr>
          <w:p w14:paraId="76AAA28A" w14:textId="64DE5B52" w:rsidR="001C27B7" w:rsidRPr="001C27B7" w:rsidRDefault="001C27B7" w:rsidP="001C27B7">
            <w:pPr>
              <w:tabs>
                <w:tab w:val="left" w:pos="1560"/>
              </w:tabs>
              <w:spacing w:after="0" w:line="240" w:lineRule="auto"/>
              <w:rPr>
                <w:rFonts w:ascii="Cambria" w:hAnsi="Cambria"/>
                <w:sz w:val="20"/>
                <w:szCs w:val="20"/>
                <w:lang w:val="hu-HU"/>
              </w:rPr>
            </w:pPr>
            <w:r w:rsidRPr="001C27B7">
              <w:rPr>
                <w:rFonts w:ascii="Cambria" w:hAnsi="Cambria"/>
                <w:sz w:val="20"/>
                <w:szCs w:val="20"/>
              </w:rPr>
              <w:t xml:space="preserve">8.2.11. </w:t>
            </w:r>
            <w:proofErr w:type="spellStart"/>
            <w:r w:rsidRPr="001C27B7">
              <w:rPr>
                <w:rFonts w:ascii="Cambria" w:hAnsi="Cambria"/>
                <w:sz w:val="20"/>
                <w:szCs w:val="20"/>
              </w:rPr>
              <w:t>Substituţia</w:t>
            </w:r>
            <w:proofErr w:type="spellEnd"/>
            <w:r w:rsidRPr="001C27B7">
              <w:rPr>
                <w:rFonts w:ascii="Cambria" w:hAnsi="Cambria"/>
                <w:sz w:val="20"/>
                <w:szCs w:val="20"/>
              </w:rPr>
              <w:t xml:space="preserve"> </w:t>
            </w:r>
            <w:proofErr w:type="spellStart"/>
            <w:r w:rsidRPr="001C27B7">
              <w:rPr>
                <w:rFonts w:ascii="Cambria" w:hAnsi="Cambria"/>
                <w:sz w:val="20"/>
                <w:szCs w:val="20"/>
              </w:rPr>
              <w:t>nucleofilă</w:t>
            </w:r>
            <w:proofErr w:type="spellEnd"/>
            <w:r w:rsidRPr="001C27B7">
              <w:rPr>
                <w:rFonts w:ascii="Cambria" w:hAnsi="Cambria"/>
                <w:sz w:val="20"/>
                <w:szCs w:val="20"/>
              </w:rPr>
              <w:t xml:space="preserve"> aromatică.</w:t>
            </w:r>
          </w:p>
        </w:tc>
        <w:tc>
          <w:tcPr>
            <w:tcW w:w="3420" w:type="dxa"/>
          </w:tcPr>
          <w:p w14:paraId="0B2A8A49" w14:textId="41625432" w:rsidR="001C27B7" w:rsidRPr="001C27B7" w:rsidRDefault="001C27B7" w:rsidP="001C27B7">
            <w:pPr>
              <w:spacing w:after="0" w:line="240" w:lineRule="auto"/>
              <w:rPr>
                <w:rFonts w:ascii="Cambria" w:hAnsi="Cambria"/>
                <w:sz w:val="20"/>
                <w:szCs w:val="20"/>
              </w:rPr>
            </w:pPr>
            <w:proofErr w:type="spellStart"/>
            <w:r w:rsidRPr="001C27B7">
              <w:rPr>
                <w:rFonts w:ascii="Cambria" w:hAnsi="Cambria"/>
                <w:sz w:val="20"/>
                <w:szCs w:val="20"/>
              </w:rPr>
              <w:t>Conversaţia</w:t>
            </w:r>
            <w:proofErr w:type="spellEnd"/>
            <w:r w:rsidRPr="001C27B7">
              <w:rPr>
                <w:rFonts w:ascii="Cambria" w:hAnsi="Cambria"/>
                <w:sz w:val="20"/>
                <w:szCs w:val="20"/>
              </w:rPr>
              <w:t xml:space="preserve">. </w:t>
            </w:r>
            <w:proofErr w:type="spellStart"/>
            <w:r w:rsidRPr="001C27B7">
              <w:rPr>
                <w:rFonts w:ascii="Cambria" w:hAnsi="Cambria"/>
                <w:sz w:val="20"/>
                <w:szCs w:val="20"/>
              </w:rPr>
              <w:t>Explicaţia</w:t>
            </w:r>
            <w:proofErr w:type="spellEnd"/>
            <w:r w:rsidRPr="001C27B7">
              <w:rPr>
                <w:rFonts w:ascii="Cambria" w:hAnsi="Cambria"/>
                <w:sz w:val="20"/>
                <w:szCs w:val="20"/>
              </w:rPr>
              <w:t>. Rezolvare de probleme</w:t>
            </w:r>
          </w:p>
        </w:tc>
        <w:tc>
          <w:tcPr>
            <w:tcW w:w="3292" w:type="dxa"/>
            <w:vAlign w:val="center"/>
          </w:tcPr>
          <w:p w14:paraId="7A07D9A0" w14:textId="77777777" w:rsidR="001C27B7" w:rsidRPr="001C27B7" w:rsidRDefault="001C27B7" w:rsidP="001C27B7">
            <w:pPr>
              <w:spacing w:after="0" w:line="240" w:lineRule="auto"/>
              <w:rPr>
                <w:rFonts w:ascii="Cambria" w:hAnsi="Cambria"/>
                <w:sz w:val="20"/>
                <w:szCs w:val="20"/>
              </w:rPr>
            </w:pPr>
          </w:p>
        </w:tc>
      </w:tr>
      <w:tr w:rsidR="001C27B7" w:rsidRPr="001C27B7" w14:paraId="1880424E" w14:textId="77777777" w:rsidTr="006F067F">
        <w:trPr>
          <w:trHeight w:val="397"/>
        </w:trPr>
        <w:tc>
          <w:tcPr>
            <w:tcW w:w="3779" w:type="dxa"/>
          </w:tcPr>
          <w:p w14:paraId="32C42929" w14:textId="7444E238" w:rsidR="001C27B7" w:rsidRPr="001C27B7" w:rsidRDefault="001C27B7" w:rsidP="001C27B7">
            <w:pPr>
              <w:tabs>
                <w:tab w:val="left" w:pos="1560"/>
              </w:tabs>
              <w:spacing w:after="0" w:line="240" w:lineRule="auto"/>
              <w:rPr>
                <w:rFonts w:ascii="Cambria" w:hAnsi="Cambria"/>
                <w:sz w:val="20"/>
                <w:szCs w:val="20"/>
                <w:lang w:val="hu-HU"/>
              </w:rPr>
            </w:pPr>
            <w:r w:rsidRPr="001C27B7">
              <w:rPr>
                <w:rFonts w:ascii="Cambria" w:hAnsi="Cambria"/>
                <w:sz w:val="20"/>
                <w:szCs w:val="20"/>
              </w:rPr>
              <w:t xml:space="preserve">8.2.12. </w:t>
            </w:r>
            <w:proofErr w:type="spellStart"/>
            <w:r w:rsidRPr="001C27B7">
              <w:rPr>
                <w:rFonts w:ascii="Cambria" w:hAnsi="Cambria"/>
                <w:sz w:val="20"/>
                <w:szCs w:val="20"/>
              </w:rPr>
              <w:t>Substituţia</w:t>
            </w:r>
            <w:proofErr w:type="spellEnd"/>
            <w:r w:rsidRPr="001C27B7">
              <w:rPr>
                <w:rFonts w:ascii="Cambria" w:hAnsi="Cambria"/>
                <w:sz w:val="20"/>
                <w:szCs w:val="20"/>
              </w:rPr>
              <w:t xml:space="preserve"> </w:t>
            </w:r>
            <w:proofErr w:type="spellStart"/>
            <w:r w:rsidRPr="001C27B7">
              <w:rPr>
                <w:rFonts w:ascii="Cambria" w:hAnsi="Cambria"/>
                <w:sz w:val="20"/>
                <w:szCs w:val="20"/>
              </w:rPr>
              <w:t>electrofilă</w:t>
            </w:r>
            <w:proofErr w:type="spellEnd"/>
            <w:r w:rsidRPr="001C27B7">
              <w:rPr>
                <w:rFonts w:ascii="Cambria" w:hAnsi="Cambria"/>
                <w:sz w:val="20"/>
                <w:szCs w:val="20"/>
              </w:rPr>
              <w:t xml:space="preserve"> aromatică.</w:t>
            </w:r>
          </w:p>
        </w:tc>
        <w:tc>
          <w:tcPr>
            <w:tcW w:w="3420" w:type="dxa"/>
          </w:tcPr>
          <w:p w14:paraId="2A6BD2BA" w14:textId="11A7794E" w:rsidR="001C27B7" w:rsidRPr="001C27B7" w:rsidRDefault="001C27B7" w:rsidP="001C27B7">
            <w:pPr>
              <w:spacing w:after="0" w:line="240" w:lineRule="auto"/>
              <w:rPr>
                <w:rFonts w:ascii="Cambria" w:hAnsi="Cambria"/>
                <w:sz w:val="20"/>
                <w:szCs w:val="20"/>
              </w:rPr>
            </w:pPr>
            <w:proofErr w:type="spellStart"/>
            <w:r w:rsidRPr="001C27B7">
              <w:rPr>
                <w:rFonts w:ascii="Cambria" w:hAnsi="Cambria"/>
                <w:sz w:val="20"/>
                <w:szCs w:val="20"/>
              </w:rPr>
              <w:t>Conversaţia</w:t>
            </w:r>
            <w:proofErr w:type="spellEnd"/>
            <w:r w:rsidRPr="001C27B7">
              <w:rPr>
                <w:rFonts w:ascii="Cambria" w:hAnsi="Cambria"/>
                <w:sz w:val="20"/>
                <w:szCs w:val="20"/>
              </w:rPr>
              <w:t xml:space="preserve">. </w:t>
            </w:r>
            <w:proofErr w:type="spellStart"/>
            <w:r w:rsidRPr="001C27B7">
              <w:rPr>
                <w:rFonts w:ascii="Cambria" w:hAnsi="Cambria"/>
                <w:sz w:val="20"/>
                <w:szCs w:val="20"/>
              </w:rPr>
              <w:t>Explicaţia</w:t>
            </w:r>
            <w:proofErr w:type="spellEnd"/>
            <w:r w:rsidRPr="001C27B7">
              <w:rPr>
                <w:rFonts w:ascii="Cambria" w:hAnsi="Cambria"/>
                <w:sz w:val="20"/>
                <w:szCs w:val="20"/>
              </w:rPr>
              <w:t>. Rezolvare de probleme</w:t>
            </w:r>
          </w:p>
        </w:tc>
        <w:tc>
          <w:tcPr>
            <w:tcW w:w="3292" w:type="dxa"/>
            <w:vAlign w:val="center"/>
          </w:tcPr>
          <w:p w14:paraId="057FF254" w14:textId="77777777" w:rsidR="001C27B7" w:rsidRPr="001C27B7" w:rsidRDefault="001C27B7" w:rsidP="001C27B7">
            <w:pPr>
              <w:spacing w:after="0" w:line="240" w:lineRule="auto"/>
              <w:rPr>
                <w:rFonts w:ascii="Cambria" w:hAnsi="Cambria"/>
                <w:sz w:val="20"/>
                <w:szCs w:val="20"/>
              </w:rPr>
            </w:pPr>
          </w:p>
        </w:tc>
      </w:tr>
      <w:tr w:rsidR="001C27B7" w:rsidRPr="001C27B7" w14:paraId="0D833295" w14:textId="77777777" w:rsidTr="006F067F">
        <w:trPr>
          <w:trHeight w:val="397"/>
        </w:trPr>
        <w:tc>
          <w:tcPr>
            <w:tcW w:w="3779" w:type="dxa"/>
          </w:tcPr>
          <w:p w14:paraId="1E9AEFB6" w14:textId="60E55BA8" w:rsidR="001C27B7" w:rsidRPr="001C27B7" w:rsidRDefault="001C27B7" w:rsidP="001C27B7">
            <w:pPr>
              <w:tabs>
                <w:tab w:val="left" w:pos="1560"/>
              </w:tabs>
              <w:spacing w:after="0" w:line="240" w:lineRule="auto"/>
              <w:rPr>
                <w:rFonts w:ascii="Cambria" w:hAnsi="Cambria"/>
                <w:sz w:val="20"/>
                <w:szCs w:val="20"/>
                <w:lang w:val="hu-HU"/>
              </w:rPr>
            </w:pPr>
            <w:r w:rsidRPr="001C27B7">
              <w:rPr>
                <w:rFonts w:ascii="Cambria" w:hAnsi="Cambria"/>
                <w:sz w:val="20"/>
                <w:szCs w:val="20"/>
              </w:rPr>
              <w:t xml:space="preserve">8.2.13. </w:t>
            </w:r>
            <w:proofErr w:type="spellStart"/>
            <w:r w:rsidRPr="001C27B7">
              <w:rPr>
                <w:rFonts w:ascii="Cambria" w:hAnsi="Cambria"/>
                <w:sz w:val="20"/>
                <w:szCs w:val="20"/>
              </w:rPr>
              <w:t>Adiţii</w:t>
            </w:r>
            <w:proofErr w:type="spellEnd"/>
            <w:r w:rsidRPr="001C27B7">
              <w:rPr>
                <w:rFonts w:ascii="Cambria" w:hAnsi="Cambria"/>
                <w:sz w:val="20"/>
                <w:szCs w:val="20"/>
              </w:rPr>
              <w:t xml:space="preserve"> la legături multiple carbon-carbon </w:t>
            </w:r>
            <w:proofErr w:type="spellStart"/>
            <w:r w:rsidRPr="001C27B7">
              <w:rPr>
                <w:rFonts w:ascii="Cambria" w:hAnsi="Cambria"/>
                <w:sz w:val="20"/>
                <w:szCs w:val="20"/>
              </w:rPr>
              <w:t>şi</w:t>
            </w:r>
            <w:proofErr w:type="spellEnd"/>
            <w:r w:rsidRPr="001C27B7">
              <w:rPr>
                <w:rFonts w:ascii="Cambria" w:hAnsi="Cambria"/>
                <w:sz w:val="20"/>
                <w:szCs w:val="20"/>
              </w:rPr>
              <w:t xml:space="preserve"> carbon-</w:t>
            </w:r>
            <w:proofErr w:type="spellStart"/>
            <w:r w:rsidRPr="001C27B7">
              <w:rPr>
                <w:rFonts w:ascii="Cambria" w:hAnsi="Cambria"/>
                <w:sz w:val="20"/>
                <w:szCs w:val="20"/>
              </w:rPr>
              <w:t>heteroatom</w:t>
            </w:r>
            <w:proofErr w:type="spellEnd"/>
            <w:r w:rsidRPr="001C27B7">
              <w:rPr>
                <w:rFonts w:ascii="Cambria" w:hAnsi="Cambria"/>
                <w:sz w:val="20"/>
                <w:szCs w:val="20"/>
              </w:rPr>
              <w:t>.</w:t>
            </w:r>
          </w:p>
        </w:tc>
        <w:tc>
          <w:tcPr>
            <w:tcW w:w="3420" w:type="dxa"/>
          </w:tcPr>
          <w:p w14:paraId="38EAEE9C" w14:textId="59FA3052" w:rsidR="001C27B7" w:rsidRPr="001C27B7" w:rsidRDefault="001C27B7" w:rsidP="001C27B7">
            <w:pPr>
              <w:spacing w:after="0" w:line="240" w:lineRule="auto"/>
              <w:rPr>
                <w:rFonts w:ascii="Cambria" w:hAnsi="Cambria"/>
                <w:sz w:val="20"/>
                <w:szCs w:val="20"/>
              </w:rPr>
            </w:pPr>
            <w:proofErr w:type="spellStart"/>
            <w:r w:rsidRPr="001C27B7">
              <w:rPr>
                <w:rFonts w:ascii="Cambria" w:hAnsi="Cambria"/>
                <w:sz w:val="20"/>
                <w:szCs w:val="20"/>
              </w:rPr>
              <w:t>Conversaţia</w:t>
            </w:r>
            <w:proofErr w:type="spellEnd"/>
            <w:r w:rsidRPr="001C27B7">
              <w:rPr>
                <w:rFonts w:ascii="Cambria" w:hAnsi="Cambria"/>
                <w:sz w:val="20"/>
                <w:szCs w:val="20"/>
              </w:rPr>
              <w:t xml:space="preserve">. </w:t>
            </w:r>
            <w:proofErr w:type="spellStart"/>
            <w:r w:rsidRPr="001C27B7">
              <w:rPr>
                <w:rFonts w:ascii="Cambria" w:hAnsi="Cambria"/>
                <w:sz w:val="20"/>
                <w:szCs w:val="20"/>
              </w:rPr>
              <w:t>Explicaţia</w:t>
            </w:r>
            <w:proofErr w:type="spellEnd"/>
            <w:r w:rsidRPr="001C27B7">
              <w:rPr>
                <w:rFonts w:ascii="Cambria" w:hAnsi="Cambria"/>
                <w:sz w:val="20"/>
                <w:szCs w:val="20"/>
              </w:rPr>
              <w:t>. Rezolvare de probleme</w:t>
            </w:r>
          </w:p>
        </w:tc>
        <w:tc>
          <w:tcPr>
            <w:tcW w:w="3292" w:type="dxa"/>
            <w:vAlign w:val="center"/>
          </w:tcPr>
          <w:p w14:paraId="27D0BA2E" w14:textId="77777777" w:rsidR="001C27B7" w:rsidRPr="001C27B7" w:rsidRDefault="001C27B7" w:rsidP="001C27B7">
            <w:pPr>
              <w:spacing w:after="0" w:line="240" w:lineRule="auto"/>
              <w:rPr>
                <w:rFonts w:ascii="Cambria" w:hAnsi="Cambria"/>
                <w:sz w:val="20"/>
                <w:szCs w:val="20"/>
              </w:rPr>
            </w:pPr>
          </w:p>
        </w:tc>
      </w:tr>
      <w:tr w:rsidR="001C27B7" w:rsidRPr="001C27B7" w14:paraId="6AFC6DE0" w14:textId="77777777" w:rsidTr="006F067F">
        <w:trPr>
          <w:trHeight w:val="397"/>
        </w:trPr>
        <w:tc>
          <w:tcPr>
            <w:tcW w:w="3779" w:type="dxa"/>
          </w:tcPr>
          <w:p w14:paraId="4507C605" w14:textId="6E1C9007" w:rsidR="001C27B7" w:rsidRPr="001C27B7" w:rsidRDefault="001C27B7" w:rsidP="001C27B7">
            <w:pPr>
              <w:tabs>
                <w:tab w:val="left" w:pos="1560"/>
              </w:tabs>
              <w:spacing w:after="0" w:line="240" w:lineRule="auto"/>
              <w:rPr>
                <w:rFonts w:ascii="Cambria" w:hAnsi="Cambria"/>
                <w:sz w:val="20"/>
                <w:szCs w:val="20"/>
                <w:lang w:val="hu-HU"/>
              </w:rPr>
            </w:pPr>
            <w:r w:rsidRPr="001C27B7">
              <w:rPr>
                <w:rFonts w:ascii="Cambria" w:hAnsi="Cambria"/>
                <w:sz w:val="20"/>
                <w:szCs w:val="20"/>
              </w:rPr>
              <w:lastRenderedPageBreak/>
              <w:t xml:space="preserve">8.2.14. </w:t>
            </w:r>
            <w:proofErr w:type="spellStart"/>
            <w:r w:rsidRPr="001C27B7">
              <w:rPr>
                <w:rFonts w:ascii="Cambria" w:hAnsi="Cambria"/>
                <w:sz w:val="20"/>
                <w:szCs w:val="20"/>
              </w:rPr>
              <w:t>Reacţii</w:t>
            </w:r>
            <w:proofErr w:type="spellEnd"/>
            <w:r w:rsidRPr="001C27B7">
              <w:rPr>
                <w:rFonts w:ascii="Cambria" w:hAnsi="Cambria"/>
                <w:sz w:val="20"/>
                <w:szCs w:val="20"/>
              </w:rPr>
              <w:t xml:space="preserve"> de eliminare. </w:t>
            </w:r>
            <w:proofErr w:type="spellStart"/>
            <w:r w:rsidRPr="001C27B7">
              <w:rPr>
                <w:rFonts w:ascii="Cambria" w:hAnsi="Cambria"/>
                <w:sz w:val="20"/>
                <w:szCs w:val="20"/>
              </w:rPr>
              <w:t>Competiţia</w:t>
            </w:r>
            <w:proofErr w:type="spellEnd"/>
            <w:r w:rsidRPr="001C27B7">
              <w:rPr>
                <w:rFonts w:ascii="Cambria" w:hAnsi="Cambria"/>
                <w:sz w:val="20"/>
                <w:szCs w:val="20"/>
              </w:rPr>
              <w:t xml:space="preserve"> </w:t>
            </w:r>
            <w:proofErr w:type="spellStart"/>
            <w:r w:rsidRPr="001C27B7">
              <w:rPr>
                <w:rFonts w:ascii="Cambria" w:hAnsi="Cambria"/>
                <w:sz w:val="20"/>
                <w:szCs w:val="20"/>
              </w:rPr>
              <w:t>substituţie</w:t>
            </w:r>
            <w:proofErr w:type="spellEnd"/>
            <w:r w:rsidRPr="001C27B7">
              <w:rPr>
                <w:rFonts w:ascii="Cambria" w:hAnsi="Cambria"/>
                <w:sz w:val="20"/>
                <w:szCs w:val="20"/>
              </w:rPr>
              <w:t>-eliminare</w:t>
            </w:r>
          </w:p>
        </w:tc>
        <w:tc>
          <w:tcPr>
            <w:tcW w:w="3420" w:type="dxa"/>
          </w:tcPr>
          <w:p w14:paraId="56448BB3" w14:textId="58CE5F5E" w:rsidR="001C27B7" w:rsidRPr="001C27B7" w:rsidRDefault="001C27B7" w:rsidP="001C27B7">
            <w:pPr>
              <w:spacing w:after="0" w:line="240" w:lineRule="auto"/>
              <w:rPr>
                <w:rFonts w:ascii="Cambria" w:hAnsi="Cambria"/>
                <w:sz w:val="20"/>
                <w:szCs w:val="20"/>
              </w:rPr>
            </w:pPr>
            <w:proofErr w:type="spellStart"/>
            <w:r w:rsidRPr="001C27B7">
              <w:rPr>
                <w:rFonts w:ascii="Cambria" w:hAnsi="Cambria"/>
                <w:sz w:val="20"/>
                <w:szCs w:val="20"/>
              </w:rPr>
              <w:t>Conversaţia</w:t>
            </w:r>
            <w:proofErr w:type="spellEnd"/>
            <w:r w:rsidRPr="001C27B7">
              <w:rPr>
                <w:rFonts w:ascii="Cambria" w:hAnsi="Cambria"/>
                <w:sz w:val="20"/>
                <w:szCs w:val="20"/>
              </w:rPr>
              <w:t xml:space="preserve">. </w:t>
            </w:r>
            <w:proofErr w:type="spellStart"/>
            <w:r w:rsidRPr="001C27B7">
              <w:rPr>
                <w:rFonts w:ascii="Cambria" w:hAnsi="Cambria"/>
                <w:sz w:val="20"/>
                <w:szCs w:val="20"/>
              </w:rPr>
              <w:t>Explicaţia</w:t>
            </w:r>
            <w:proofErr w:type="spellEnd"/>
            <w:r w:rsidRPr="001C27B7">
              <w:rPr>
                <w:rFonts w:ascii="Cambria" w:hAnsi="Cambria"/>
                <w:sz w:val="20"/>
                <w:szCs w:val="20"/>
              </w:rPr>
              <w:t>. Rezolvare de probleme</w:t>
            </w:r>
          </w:p>
        </w:tc>
        <w:tc>
          <w:tcPr>
            <w:tcW w:w="3292" w:type="dxa"/>
            <w:vAlign w:val="center"/>
          </w:tcPr>
          <w:p w14:paraId="1EB042B9" w14:textId="77777777" w:rsidR="001C27B7" w:rsidRPr="001C27B7" w:rsidRDefault="001C27B7" w:rsidP="001C27B7">
            <w:pPr>
              <w:spacing w:after="0" w:line="240" w:lineRule="auto"/>
              <w:rPr>
                <w:rFonts w:ascii="Cambria" w:hAnsi="Cambria"/>
                <w:sz w:val="20"/>
                <w:szCs w:val="20"/>
              </w:rPr>
            </w:pPr>
          </w:p>
        </w:tc>
      </w:tr>
      <w:tr w:rsidR="001C27B7" w:rsidRPr="001C27B7" w14:paraId="2968A373" w14:textId="77777777" w:rsidTr="00606A02">
        <w:trPr>
          <w:trHeight w:val="397"/>
        </w:trPr>
        <w:tc>
          <w:tcPr>
            <w:tcW w:w="10491" w:type="dxa"/>
            <w:gridSpan w:val="3"/>
            <w:vAlign w:val="center"/>
          </w:tcPr>
          <w:p w14:paraId="5F09E189" w14:textId="77777777" w:rsidR="001C27B7" w:rsidRPr="001C27B7" w:rsidRDefault="001C27B7" w:rsidP="001C27B7">
            <w:pPr>
              <w:tabs>
                <w:tab w:val="left" w:pos="2715"/>
              </w:tabs>
              <w:spacing w:after="0" w:line="240" w:lineRule="auto"/>
              <w:rPr>
                <w:rFonts w:ascii="Cambria" w:hAnsi="Cambria"/>
                <w:sz w:val="20"/>
                <w:szCs w:val="20"/>
              </w:rPr>
            </w:pPr>
            <w:r w:rsidRPr="001C27B7">
              <w:rPr>
                <w:rFonts w:ascii="Cambria" w:hAnsi="Cambria"/>
                <w:sz w:val="20"/>
                <w:szCs w:val="20"/>
              </w:rPr>
              <w:t>Bibliografie</w:t>
            </w:r>
          </w:p>
          <w:p w14:paraId="191E329E" w14:textId="77777777" w:rsidR="001C27B7" w:rsidRPr="001C27B7" w:rsidRDefault="001C27B7" w:rsidP="001C27B7">
            <w:pPr>
              <w:tabs>
                <w:tab w:val="left" w:pos="2715"/>
              </w:tabs>
              <w:spacing w:after="0" w:line="240" w:lineRule="auto"/>
              <w:rPr>
                <w:rFonts w:ascii="Cambria" w:hAnsi="Cambria"/>
                <w:sz w:val="20"/>
                <w:szCs w:val="20"/>
              </w:rPr>
            </w:pPr>
            <w:r w:rsidRPr="001C27B7">
              <w:rPr>
                <w:rFonts w:ascii="Cambria" w:hAnsi="Cambria"/>
                <w:sz w:val="20"/>
                <w:szCs w:val="20"/>
              </w:rPr>
              <w:t xml:space="preserve">1. </w:t>
            </w:r>
            <w:proofErr w:type="spellStart"/>
            <w:r w:rsidRPr="001C27B7">
              <w:rPr>
                <w:rFonts w:ascii="Cambria" w:hAnsi="Cambria"/>
                <w:sz w:val="20"/>
                <w:szCs w:val="20"/>
              </w:rPr>
              <w:t>Furka</w:t>
            </w:r>
            <w:proofErr w:type="spellEnd"/>
            <w:r w:rsidRPr="001C27B7">
              <w:rPr>
                <w:rFonts w:ascii="Cambria" w:hAnsi="Cambria"/>
                <w:sz w:val="20"/>
                <w:szCs w:val="20"/>
              </w:rPr>
              <w:t xml:space="preserve"> Árpád: </w:t>
            </w:r>
            <w:proofErr w:type="spellStart"/>
            <w:r w:rsidRPr="001C27B7">
              <w:rPr>
                <w:rFonts w:ascii="Cambria" w:hAnsi="Cambria"/>
                <w:sz w:val="20"/>
                <w:szCs w:val="20"/>
              </w:rPr>
              <w:t>Szerves</w:t>
            </w:r>
            <w:proofErr w:type="spellEnd"/>
            <w:r w:rsidRPr="001C27B7">
              <w:rPr>
                <w:rFonts w:ascii="Cambria" w:hAnsi="Cambria"/>
                <w:sz w:val="20"/>
                <w:szCs w:val="20"/>
              </w:rPr>
              <w:t xml:space="preserve"> </w:t>
            </w:r>
            <w:proofErr w:type="spellStart"/>
            <w:r w:rsidRPr="001C27B7">
              <w:rPr>
                <w:rFonts w:ascii="Cambria" w:hAnsi="Cambria"/>
                <w:sz w:val="20"/>
                <w:szCs w:val="20"/>
              </w:rPr>
              <w:t>Kémia</w:t>
            </w:r>
            <w:proofErr w:type="spellEnd"/>
            <w:r w:rsidRPr="001C27B7">
              <w:rPr>
                <w:rFonts w:ascii="Cambria" w:hAnsi="Cambria"/>
                <w:sz w:val="20"/>
                <w:szCs w:val="20"/>
              </w:rPr>
              <w:t xml:space="preserve">, </w:t>
            </w:r>
            <w:proofErr w:type="spellStart"/>
            <w:r w:rsidRPr="001C27B7">
              <w:rPr>
                <w:rFonts w:ascii="Cambria" w:hAnsi="Cambria"/>
                <w:sz w:val="20"/>
                <w:szCs w:val="20"/>
              </w:rPr>
              <w:t>Nemzeti</w:t>
            </w:r>
            <w:proofErr w:type="spellEnd"/>
            <w:r w:rsidRPr="001C27B7">
              <w:rPr>
                <w:rFonts w:ascii="Cambria" w:hAnsi="Cambria"/>
                <w:sz w:val="20"/>
                <w:szCs w:val="20"/>
              </w:rPr>
              <w:t xml:space="preserve"> </w:t>
            </w:r>
            <w:proofErr w:type="spellStart"/>
            <w:r w:rsidRPr="001C27B7">
              <w:rPr>
                <w:rFonts w:ascii="Cambria" w:hAnsi="Cambria"/>
                <w:sz w:val="20"/>
                <w:szCs w:val="20"/>
              </w:rPr>
              <w:t>Tankönyvkiadó</w:t>
            </w:r>
            <w:proofErr w:type="spellEnd"/>
            <w:r w:rsidRPr="001C27B7">
              <w:rPr>
                <w:rFonts w:ascii="Cambria" w:hAnsi="Cambria"/>
                <w:sz w:val="20"/>
                <w:szCs w:val="20"/>
              </w:rPr>
              <w:t>, Budapest</w:t>
            </w:r>
          </w:p>
          <w:p w14:paraId="368895D1" w14:textId="77777777" w:rsidR="001C27B7" w:rsidRPr="001C27B7" w:rsidRDefault="001C27B7" w:rsidP="001C27B7">
            <w:pPr>
              <w:tabs>
                <w:tab w:val="left" w:pos="2715"/>
              </w:tabs>
              <w:spacing w:after="0" w:line="240" w:lineRule="auto"/>
              <w:rPr>
                <w:rFonts w:ascii="Cambria" w:hAnsi="Cambria"/>
                <w:sz w:val="20"/>
                <w:szCs w:val="20"/>
              </w:rPr>
            </w:pPr>
            <w:r w:rsidRPr="001C27B7">
              <w:rPr>
                <w:rFonts w:ascii="Cambria" w:hAnsi="Cambria"/>
                <w:sz w:val="20"/>
                <w:szCs w:val="20"/>
              </w:rPr>
              <w:t xml:space="preserve">2. Bruckner Győző: </w:t>
            </w:r>
            <w:proofErr w:type="spellStart"/>
            <w:r w:rsidRPr="001C27B7">
              <w:rPr>
                <w:rFonts w:ascii="Cambria" w:hAnsi="Cambria"/>
                <w:sz w:val="20"/>
                <w:szCs w:val="20"/>
              </w:rPr>
              <w:t>Szerves</w:t>
            </w:r>
            <w:proofErr w:type="spellEnd"/>
            <w:r w:rsidRPr="001C27B7">
              <w:rPr>
                <w:rFonts w:ascii="Cambria" w:hAnsi="Cambria"/>
                <w:sz w:val="20"/>
                <w:szCs w:val="20"/>
              </w:rPr>
              <w:t xml:space="preserve"> </w:t>
            </w:r>
            <w:proofErr w:type="spellStart"/>
            <w:r w:rsidRPr="001C27B7">
              <w:rPr>
                <w:rFonts w:ascii="Cambria" w:hAnsi="Cambria"/>
                <w:sz w:val="20"/>
                <w:szCs w:val="20"/>
              </w:rPr>
              <w:t>Kémia</w:t>
            </w:r>
            <w:proofErr w:type="spellEnd"/>
            <w:r w:rsidRPr="001C27B7">
              <w:rPr>
                <w:rFonts w:ascii="Cambria" w:hAnsi="Cambria"/>
                <w:sz w:val="20"/>
                <w:szCs w:val="20"/>
              </w:rPr>
              <w:t xml:space="preserve">, </w:t>
            </w:r>
            <w:proofErr w:type="spellStart"/>
            <w:r w:rsidRPr="001C27B7">
              <w:rPr>
                <w:rFonts w:ascii="Cambria" w:hAnsi="Cambria"/>
                <w:sz w:val="20"/>
                <w:szCs w:val="20"/>
              </w:rPr>
              <w:t>Tankönyvkiadó</w:t>
            </w:r>
            <w:proofErr w:type="spellEnd"/>
            <w:r w:rsidRPr="001C27B7">
              <w:rPr>
                <w:rFonts w:ascii="Cambria" w:hAnsi="Cambria"/>
                <w:sz w:val="20"/>
                <w:szCs w:val="20"/>
              </w:rPr>
              <w:t>, Budapest</w:t>
            </w:r>
          </w:p>
          <w:p w14:paraId="30E8322B" w14:textId="77777777" w:rsidR="001C27B7" w:rsidRPr="001C27B7" w:rsidRDefault="001C27B7" w:rsidP="001C27B7">
            <w:pPr>
              <w:tabs>
                <w:tab w:val="left" w:pos="2715"/>
              </w:tabs>
              <w:spacing w:after="0" w:line="240" w:lineRule="auto"/>
              <w:rPr>
                <w:rFonts w:ascii="Cambria" w:hAnsi="Cambria"/>
                <w:sz w:val="20"/>
                <w:szCs w:val="20"/>
              </w:rPr>
            </w:pPr>
            <w:r w:rsidRPr="001C27B7">
              <w:rPr>
                <w:rFonts w:ascii="Cambria" w:hAnsi="Cambria"/>
                <w:sz w:val="20"/>
                <w:szCs w:val="20"/>
              </w:rPr>
              <w:t xml:space="preserve">3. </w:t>
            </w:r>
            <w:proofErr w:type="spellStart"/>
            <w:r w:rsidRPr="001C27B7">
              <w:rPr>
                <w:rFonts w:ascii="Cambria" w:hAnsi="Cambria"/>
                <w:sz w:val="20"/>
                <w:szCs w:val="20"/>
              </w:rPr>
              <w:t>Bódis</w:t>
            </w:r>
            <w:proofErr w:type="spellEnd"/>
            <w:r w:rsidRPr="001C27B7">
              <w:rPr>
                <w:rFonts w:ascii="Cambria" w:hAnsi="Cambria"/>
                <w:sz w:val="20"/>
                <w:szCs w:val="20"/>
              </w:rPr>
              <w:t xml:space="preserve"> Jenő: </w:t>
            </w:r>
            <w:proofErr w:type="spellStart"/>
            <w:r w:rsidRPr="001C27B7">
              <w:rPr>
                <w:rFonts w:ascii="Cambria" w:hAnsi="Cambria"/>
                <w:sz w:val="20"/>
                <w:szCs w:val="20"/>
              </w:rPr>
              <w:t>Szerves</w:t>
            </w:r>
            <w:proofErr w:type="spellEnd"/>
            <w:r w:rsidRPr="001C27B7">
              <w:rPr>
                <w:rFonts w:ascii="Cambria" w:hAnsi="Cambria"/>
                <w:sz w:val="20"/>
                <w:szCs w:val="20"/>
              </w:rPr>
              <w:t xml:space="preserve"> </w:t>
            </w:r>
            <w:proofErr w:type="spellStart"/>
            <w:r w:rsidRPr="001C27B7">
              <w:rPr>
                <w:rFonts w:ascii="Cambria" w:hAnsi="Cambria"/>
                <w:sz w:val="20"/>
                <w:szCs w:val="20"/>
              </w:rPr>
              <w:t>Kémia</w:t>
            </w:r>
            <w:proofErr w:type="spellEnd"/>
            <w:r w:rsidRPr="001C27B7">
              <w:rPr>
                <w:rFonts w:ascii="Cambria" w:hAnsi="Cambria"/>
                <w:sz w:val="20"/>
                <w:szCs w:val="20"/>
              </w:rPr>
              <w:t xml:space="preserve">, I. </w:t>
            </w:r>
            <w:proofErr w:type="spellStart"/>
            <w:r w:rsidRPr="001C27B7">
              <w:rPr>
                <w:rFonts w:ascii="Cambria" w:hAnsi="Cambria"/>
                <w:sz w:val="20"/>
                <w:szCs w:val="20"/>
              </w:rPr>
              <w:t>kötet</w:t>
            </w:r>
            <w:proofErr w:type="spellEnd"/>
            <w:r w:rsidRPr="001C27B7">
              <w:rPr>
                <w:rFonts w:ascii="Cambria" w:hAnsi="Cambria"/>
                <w:sz w:val="20"/>
                <w:szCs w:val="20"/>
              </w:rPr>
              <w:t xml:space="preserve">, </w:t>
            </w:r>
            <w:proofErr w:type="spellStart"/>
            <w:r w:rsidRPr="001C27B7">
              <w:rPr>
                <w:rFonts w:ascii="Cambria" w:hAnsi="Cambria"/>
                <w:sz w:val="20"/>
                <w:szCs w:val="20"/>
              </w:rPr>
              <w:t>Erdélyi</w:t>
            </w:r>
            <w:proofErr w:type="spellEnd"/>
            <w:r w:rsidRPr="001C27B7">
              <w:rPr>
                <w:rFonts w:ascii="Cambria" w:hAnsi="Cambria"/>
                <w:sz w:val="20"/>
                <w:szCs w:val="20"/>
              </w:rPr>
              <w:t xml:space="preserve"> </w:t>
            </w:r>
            <w:proofErr w:type="spellStart"/>
            <w:r w:rsidRPr="001C27B7">
              <w:rPr>
                <w:rFonts w:ascii="Cambria" w:hAnsi="Cambria"/>
                <w:sz w:val="20"/>
                <w:szCs w:val="20"/>
              </w:rPr>
              <w:t>Tankönyvtanács</w:t>
            </w:r>
            <w:proofErr w:type="spellEnd"/>
            <w:r w:rsidRPr="001C27B7">
              <w:rPr>
                <w:rFonts w:ascii="Cambria" w:hAnsi="Cambria"/>
                <w:sz w:val="20"/>
                <w:szCs w:val="20"/>
              </w:rPr>
              <w:t xml:space="preserve">, </w:t>
            </w:r>
            <w:proofErr w:type="spellStart"/>
            <w:r w:rsidRPr="001C27B7">
              <w:rPr>
                <w:rFonts w:ascii="Cambria" w:hAnsi="Cambria"/>
                <w:sz w:val="20"/>
                <w:szCs w:val="20"/>
              </w:rPr>
              <w:t>Kolozsvár</w:t>
            </w:r>
            <w:proofErr w:type="spellEnd"/>
            <w:r w:rsidRPr="001C27B7">
              <w:rPr>
                <w:rFonts w:ascii="Cambria" w:hAnsi="Cambria"/>
                <w:sz w:val="20"/>
                <w:szCs w:val="20"/>
              </w:rPr>
              <w:t>, 2001</w:t>
            </w:r>
          </w:p>
          <w:p w14:paraId="56D95AC9" w14:textId="77777777" w:rsidR="001C27B7" w:rsidRPr="001C27B7" w:rsidRDefault="001C27B7" w:rsidP="001C27B7">
            <w:pPr>
              <w:tabs>
                <w:tab w:val="left" w:pos="2715"/>
              </w:tabs>
              <w:spacing w:after="0" w:line="240" w:lineRule="auto"/>
              <w:rPr>
                <w:rFonts w:ascii="Cambria" w:hAnsi="Cambria"/>
                <w:sz w:val="20"/>
                <w:szCs w:val="20"/>
              </w:rPr>
            </w:pPr>
            <w:r w:rsidRPr="001C27B7">
              <w:rPr>
                <w:rFonts w:ascii="Cambria" w:hAnsi="Cambria"/>
                <w:sz w:val="20"/>
                <w:szCs w:val="20"/>
              </w:rPr>
              <w:t xml:space="preserve">4. </w:t>
            </w:r>
            <w:proofErr w:type="spellStart"/>
            <w:r w:rsidRPr="001C27B7">
              <w:rPr>
                <w:rFonts w:ascii="Cambria" w:hAnsi="Cambria"/>
                <w:sz w:val="20"/>
                <w:szCs w:val="20"/>
              </w:rPr>
              <w:t>ifj</w:t>
            </w:r>
            <w:proofErr w:type="spellEnd"/>
            <w:r w:rsidRPr="001C27B7">
              <w:rPr>
                <w:rFonts w:ascii="Cambria" w:hAnsi="Cambria"/>
                <w:sz w:val="20"/>
                <w:szCs w:val="20"/>
              </w:rPr>
              <w:t xml:space="preserve">. </w:t>
            </w:r>
            <w:proofErr w:type="spellStart"/>
            <w:r w:rsidRPr="001C27B7">
              <w:rPr>
                <w:rFonts w:ascii="Cambria" w:hAnsi="Cambria"/>
                <w:sz w:val="20"/>
                <w:szCs w:val="20"/>
              </w:rPr>
              <w:t>Várhelyi</w:t>
            </w:r>
            <w:proofErr w:type="spellEnd"/>
            <w:r w:rsidRPr="001C27B7">
              <w:rPr>
                <w:rFonts w:ascii="Cambria" w:hAnsi="Cambria"/>
                <w:sz w:val="20"/>
                <w:szCs w:val="20"/>
              </w:rPr>
              <w:t xml:space="preserve"> Csaba, </w:t>
            </w:r>
            <w:proofErr w:type="spellStart"/>
            <w:r w:rsidRPr="001C27B7">
              <w:rPr>
                <w:rFonts w:ascii="Cambria" w:hAnsi="Cambria"/>
                <w:sz w:val="20"/>
                <w:szCs w:val="20"/>
              </w:rPr>
              <w:t>Kacsó</w:t>
            </w:r>
            <w:proofErr w:type="spellEnd"/>
            <w:r w:rsidRPr="001C27B7">
              <w:rPr>
                <w:rFonts w:ascii="Cambria" w:hAnsi="Cambria"/>
                <w:sz w:val="20"/>
                <w:szCs w:val="20"/>
              </w:rPr>
              <w:t xml:space="preserve"> Ferenc: </w:t>
            </w:r>
            <w:proofErr w:type="spellStart"/>
            <w:r w:rsidRPr="001C27B7">
              <w:rPr>
                <w:rFonts w:ascii="Cambria" w:hAnsi="Cambria"/>
                <w:sz w:val="20"/>
                <w:szCs w:val="20"/>
              </w:rPr>
              <w:t>Szerves</w:t>
            </w:r>
            <w:proofErr w:type="spellEnd"/>
            <w:r w:rsidRPr="001C27B7">
              <w:rPr>
                <w:rFonts w:ascii="Cambria" w:hAnsi="Cambria"/>
                <w:sz w:val="20"/>
                <w:szCs w:val="20"/>
              </w:rPr>
              <w:t xml:space="preserve"> </w:t>
            </w:r>
            <w:proofErr w:type="spellStart"/>
            <w:r w:rsidRPr="001C27B7">
              <w:rPr>
                <w:rFonts w:ascii="Cambria" w:hAnsi="Cambria"/>
                <w:sz w:val="20"/>
                <w:szCs w:val="20"/>
              </w:rPr>
              <w:t>Kémiai</w:t>
            </w:r>
            <w:proofErr w:type="spellEnd"/>
            <w:r w:rsidRPr="001C27B7">
              <w:rPr>
                <w:rFonts w:ascii="Cambria" w:hAnsi="Cambria"/>
                <w:sz w:val="20"/>
                <w:szCs w:val="20"/>
              </w:rPr>
              <w:t xml:space="preserve"> </w:t>
            </w:r>
            <w:proofErr w:type="spellStart"/>
            <w:r w:rsidRPr="001C27B7">
              <w:rPr>
                <w:rFonts w:ascii="Cambria" w:hAnsi="Cambria"/>
                <w:sz w:val="20"/>
                <w:szCs w:val="20"/>
              </w:rPr>
              <w:t>Laboratóriumi</w:t>
            </w:r>
            <w:proofErr w:type="spellEnd"/>
            <w:r w:rsidRPr="001C27B7">
              <w:rPr>
                <w:rFonts w:ascii="Cambria" w:hAnsi="Cambria"/>
                <w:sz w:val="20"/>
                <w:szCs w:val="20"/>
              </w:rPr>
              <w:t xml:space="preserve"> </w:t>
            </w:r>
            <w:proofErr w:type="spellStart"/>
            <w:r w:rsidRPr="001C27B7">
              <w:rPr>
                <w:rFonts w:ascii="Cambria" w:hAnsi="Cambria"/>
                <w:sz w:val="20"/>
                <w:szCs w:val="20"/>
              </w:rPr>
              <w:t>Gyakorlatok</w:t>
            </w:r>
            <w:proofErr w:type="spellEnd"/>
            <w:r w:rsidRPr="001C27B7">
              <w:rPr>
                <w:rFonts w:ascii="Cambria" w:hAnsi="Cambria"/>
                <w:sz w:val="20"/>
                <w:szCs w:val="20"/>
              </w:rPr>
              <w:t xml:space="preserve">, I. </w:t>
            </w:r>
            <w:proofErr w:type="spellStart"/>
            <w:r w:rsidRPr="001C27B7">
              <w:rPr>
                <w:rFonts w:ascii="Cambria" w:hAnsi="Cambria"/>
                <w:sz w:val="20"/>
                <w:szCs w:val="20"/>
              </w:rPr>
              <w:t>kötet</w:t>
            </w:r>
            <w:proofErr w:type="spellEnd"/>
            <w:r w:rsidRPr="001C27B7">
              <w:rPr>
                <w:rFonts w:ascii="Cambria" w:hAnsi="Cambria"/>
                <w:sz w:val="20"/>
                <w:szCs w:val="20"/>
              </w:rPr>
              <w:t xml:space="preserve">, </w:t>
            </w:r>
            <w:proofErr w:type="spellStart"/>
            <w:r w:rsidRPr="001C27B7">
              <w:rPr>
                <w:rFonts w:ascii="Cambria" w:hAnsi="Cambria"/>
                <w:sz w:val="20"/>
                <w:szCs w:val="20"/>
              </w:rPr>
              <w:t>Erdélyi</w:t>
            </w:r>
            <w:proofErr w:type="spellEnd"/>
            <w:r w:rsidRPr="001C27B7">
              <w:rPr>
                <w:rFonts w:ascii="Cambria" w:hAnsi="Cambria"/>
                <w:sz w:val="20"/>
                <w:szCs w:val="20"/>
              </w:rPr>
              <w:t xml:space="preserve"> </w:t>
            </w:r>
            <w:proofErr w:type="spellStart"/>
            <w:r w:rsidRPr="001C27B7">
              <w:rPr>
                <w:rFonts w:ascii="Cambria" w:hAnsi="Cambria"/>
                <w:sz w:val="20"/>
                <w:szCs w:val="20"/>
              </w:rPr>
              <w:t>Tankönyvtanács</w:t>
            </w:r>
            <w:proofErr w:type="spellEnd"/>
            <w:r w:rsidRPr="001C27B7">
              <w:rPr>
                <w:rFonts w:ascii="Cambria" w:hAnsi="Cambria"/>
                <w:sz w:val="20"/>
                <w:szCs w:val="20"/>
              </w:rPr>
              <w:t xml:space="preserve">, </w:t>
            </w:r>
            <w:proofErr w:type="spellStart"/>
            <w:r w:rsidRPr="001C27B7">
              <w:rPr>
                <w:rFonts w:ascii="Cambria" w:hAnsi="Cambria"/>
                <w:sz w:val="20"/>
                <w:szCs w:val="20"/>
              </w:rPr>
              <w:t>Ábel</w:t>
            </w:r>
            <w:proofErr w:type="spellEnd"/>
            <w:r w:rsidRPr="001C27B7">
              <w:rPr>
                <w:rFonts w:ascii="Cambria" w:hAnsi="Cambria"/>
                <w:sz w:val="20"/>
                <w:szCs w:val="20"/>
              </w:rPr>
              <w:t xml:space="preserve"> </w:t>
            </w:r>
            <w:proofErr w:type="spellStart"/>
            <w:r w:rsidRPr="001C27B7">
              <w:rPr>
                <w:rFonts w:ascii="Cambria" w:hAnsi="Cambria"/>
                <w:sz w:val="20"/>
                <w:szCs w:val="20"/>
              </w:rPr>
              <w:t>kiadó</w:t>
            </w:r>
            <w:proofErr w:type="spellEnd"/>
            <w:r w:rsidRPr="001C27B7">
              <w:rPr>
                <w:rFonts w:ascii="Cambria" w:hAnsi="Cambria"/>
                <w:sz w:val="20"/>
                <w:szCs w:val="20"/>
              </w:rPr>
              <w:t xml:space="preserve">, </w:t>
            </w:r>
            <w:proofErr w:type="spellStart"/>
            <w:r w:rsidRPr="001C27B7">
              <w:rPr>
                <w:rFonts w:ascii="Cambria" w:hAnsi="Cambria"/>
                <w:sz w:val="20"/>
                <w:szCs w:val="20"/>
              </w:rPr>
              <w:t>Kolozsvár</w:t>
            </w:r>
            <w:proofErr w:type="spellEnd"/>
            <w:r w:rsidRPr="001C27B7">
              <w:rPr>
                <w:rFonts w:ascii="Cambria" w:hAnsi="Cambria"/>
                <w:sz w:val="20"/>
                <w:szCs w:val="20"/>
              </w:rPr>
              <w:t xml:space="preserve"> 2003, 2006, 2008, 2012</w:t>
            </w:r>
          </w:p>
          <w:p w14:paraId="6B7CAF94" w14:textId="77777777" w:rsidR="001C27B7" w:rsidRPr="001C27B7" w:rsidRDefault="001C27B7" w:rsidP="001C27B7">
            <w:pPr>
              <w:tabs>
                <w:tab w:val="left" w:pos="2715"/>
              </w:tabs>
              <w:spacing w:after="0" w:line="240" w:lineRule="auto"/>
              <w:rPr>
                <w:rFonts w:ascii="Cambria" w:hAnsi="Cambria"/>
                <w:sz w:val="20"/>
                <w:szCs w:val="20"/>
              </w:rPr>
            </w:pPr>
            <w:r w:rsidRPr="001C27B7">
              <w:rPr>
                <w:rFonts w:ascii="Cambria" w:hAnsi="Cambria"/>
                <w:sz w:val="20"/>
                <w:szCs w:val="20"/>
              </w:rPr>
              <w:t xml:space="preserve">5. </w:t>
            </w:r>
            <w:proofErr w:type="spellStart"/>
            <w:r w:rsidRPr="001C27B7">
              <w:rPr>
                <w:rFonts w:ascii="Cambria" w:hAnsi="Cambria"/>
                <w:sz w:val="20"/>
                <w:szCs w:val="20"/>
              </w:rPr>
              <w:t>ifj</w:t>
            </w:r>
            <w:proofErr w:type="spellEnd"/>
            <w:r w:rsidRPr="001C27B7">
              <w:rPr>
                <w:rFonts w:ascii="Cambria" w:hAnsi="Cambria"/>
                <w:sz w:val="20"/>
                <w:szCs w:val="20"/>
              </w:rPr>
              <w:t xml:space="preserve">. </w:t>
            </w:r>
            <w:proofErr w:type="spellStart"/>
            <w:r w:rsidRPr="001C27B7">
              <w:rPr>
                <w:rFonts w:ascii="Cambria" w:hAnsi="Cambria"/>
                <w:sz w:val="20"/>
                <w:szCs w:val="20"/>
              </w:rPr>
              <w:t>Várhelyi</w:t>
            </w:r>
            <w:proofErr w:type="spellEnd"/>
            <w:r w:rsidRPr="001C27B7">
              <w:rPr>
                <w:rFonts w:ascii="Cambria" w:hAnsi="Cambria"/>
                <w:sz w:val="20"/>
                <w:szCs w:val="20"/>
              </w:rPr>
              <w:t xml:space="preserve"> Csaba: </w:t>
            </w:r>
            <w:proofErr w:type="spellStart"/>
            <w:r w:rsidRPr="001C27B7">
              <w:rPr>
                <w:rFonts w:ascii="Cambria" w:hAnsi="Cambria"/>
                <w:sz w:val="20"/>
                <w:szCs w:val="20"/>
              </w:rPr>
              <w:t>Szerves</w:t>
            </w:r>
            <w:proofErr w:type="spellEnd"/>
            <w:r w:rsidRPr="001C27B7">
              <w:rPr>
                <w:rFonts w:ascii="Cambria" w:hAnsi="Cambria"/>
                <w:sz w:val="20"/>
                <w:szCs w:val="20"/>
              </w:rPr>
              <w:t xml:space="preserve"> </w:t>
            </w:r>
            <w:proofErr w:type="spellStart"/>
            <w:r w:rsidRPr="001C27B7">
              <w:rPr>
                <w:rFonts w:ascii="Cambria" w:hAnsi="Cambria"/>
                <w:sz w:val="20"/>
                <w:szCs w:val="20"/>
              </w:rPr>
              <w:t>Kémiai</w:t>
            </w:r>
            <w:proofErr w:type="spellEnd"/>
            <w:r w:rsidRPr="001C27B7">
              <w:rPr>
                <w:rFonts w:ascii="Cambria" w:hAnsi="Cambria"/>
                <w:sz w:val="20"/>
                <w:szCs w:val="20"/>
              </w:rPr>
              <w:t xml:space="preserve"> </w:t>
            </w:r>
            <w:proofErr w:type="spellStart"/>
            <w:r w:rsidRPr="001C27B7">
              <w:rPr>
                <w:rFonts w:ascii="Cambria" w:hAnsi="Cambria"/>
                <w:sz w:val="20"/>
                <w:szCs w:val="20"/>
              </w:rPr>
              <w:t>Laboratóriumi</w:t>
            </w:r>
            <w:proofErr w:type="spellEnd"/>
            <w:r w:rsidRPr="001C27B7">
              <w:rPr>
                <w:rFonts w:ascii="Cambria" w:hAnsi="Cambria"/>
                <w:sz w:val="20"/>
                <w:szCs w:val="20"/>
              </w:rPr>
              <w:t xml:space="preserve"> </w:t>
            </w:r>
            <w:proofErr w:type="spellStart"/>
            <w:r w:rsidRPr="001C27B7">
              <w:rPr>
                <w:rFonts w:ascii="Cambria" w:hAnsi="Cambria"/>
                <w:sz w:val="20"/>
                <w:szCs w:val="20"/>
              </w:rPr>
              <w:t>Gyakorlatok</w:t>
            </w:r>
            <w:proofErr w:type="spellEnd"/>
            <w:r w:rsidRPr="001C27B7">
              <w:rPr>
                <w:rFonts w:ascii="Cambria" w:hAnsi="Cambria"/>
                <w:sz w:val="20"/>
                <w:szCs w:val="20"/>
              </w:rPr>
              <w:t xml:space="preserve">, II. </w:t>
            </w:r>
            <w:proofErr w:type="spellStart"/>
            <w:r w:rsidRPr="001C27B7">
              <w:rPr>
                <w:rFonts w:ascii="Cambria" w:hAnsi="Cambria"/>
                <w:sz w:val="20"/>
                <w:szCs w:val="20"/>
              </w:rPr>
              <w:t>kötet</w:t>
            </w:r>
            <w:proofErr w:type="spellEnd"/>
            <w:r w:rsidRPr="001C27B7">
              <w:rPr>
                <w:rFonts w:ascii="Cambria" w:hAnsi="Cambria"/>
                <w:sz w:val="20"/>
                <w:szCs w:val="20"/>
              </w:rPr>
              <w:t xml:space="preserve">, </w:t>
            </w:r>
            <w:proofErr w:type="spellStart"/>
            <w:r w:rsidRPr="001C27B7">
              <w:rPr>
                <w:rFonts w:ascii="Cambria" w:hAnsi="Cambria"/>
                <w:sz w:val="20"/>
                <w:szCs w:val="20"/>
              </w:rPr>
              <w:t>Szintézisek</w:t>
            </w:r>
            <w:proofErr w:type="spellEnd"/>
            <w:r w:rsidRPr="001C27B7">
              <w:rPr>
                <w:rFonts w:ascii="Cambria" w:hAnsi="Cambria"/>
                <w:sz w:val="20"/>
                <w:szCs w:val="20"/>
              </w:rPr>
              <w:t xml:space="preserve"> </w:t>
            </w:r>
            <w:proofErr w:type="spellStart"/>
            <w:r w:rsidRPr="001C27B7">
              <w:rPr>
                <w:rFonts w:ascii="Cambria" w:hAnsi="Cambria"/>
                <w:sz w:val="20"/>
                <w:szCs w:val="20"/>
              </w:rPr>
              <w:t>és</w:t>
            </w:r>
            <w:proofErr w:type="spellEnd"/>
            <w:r w:rsidRPr="001C27B7">
              <w:rPr>
                <w:rFonts w:ascii="Cambria" w:hAnsi="Cambria"/>
                <w:sz w:val="20"/>
                <w:szCs w:val="20"/>
              </w:rPr>
              <w:t xml:space="preserve"> </w:t>
            </w:r>
            <w:proofErr w:type="spellStart"/>
            <w:r w:rsidRPr="001C27B7">
              <w:rPr>
                <w:rFonts w:ascii="Cambria" w:hAnsi="Cambria"/>
                <w:sz w:val="20"/>
                <w:szCs w:val="20"/>
              </w:rPr>
              <w:t>reakciók</w:t>
            </w:r>
            <w:proofErr w:type="spellEnd"/>
            <w:r w:rsidRPr="001C27B7">
              <w:rPr>
                <w:rFonts w:ascii="Cambria" w:hAnsi="Cambria"/>
                <w:sz w:val="20"/>
                <w:szCs w:val="20"/>
              </w:rPr>
              <w:t xml:space="preserve">, </w:t>
            </w:r>
            <w:proofErr w:type="spellStart"/>
            <w:r w:rsidRPr="001C27B7">
              <w:rPr>
                <w:rFonts w:ascii="Cambria" w:hAnsi="Cambria"/>
                <w:sz w:val="20"/>
                <w:szCs w:val="20"/>
              </w:rPr>
              <w:t>Erdélyi</w:t>
            </w:r>
            <w:proofErr w:type="spellEnd"/>
            <w:r w:rsidRPr="001C27B7">
              <w:rPr>
                <w:rFonts w:ascii="Cambria" w:hAnsi="Cambria"/>
                <w:sz w:val="20"/>
                <w:szCs w:val="20"/>
              </w:rPr>
              <w:t xml:space="preserve"> </w:t>
            </w:r>
            <w:proofErr w:type="spellStart"/>
            <w:r w:rsidRPr="001C27B7">
              <w:rPr>
                <w:rFonts w:ascii="Cambria" w:hAnsi="Cambria"/>
                <w:sz w:val="20"/>
                <w:szCs w:val="20"/>
              </w:rPr>
              <w:t>Tankönyvtanács</w:t>
            </w:r>
            <w:proofErr w:type="spellEnd"/>
            <w:r w:rsidRPr="001C27B7">
              <w:rPr>
                <w:rFonts w:ascii="Cambria" w:hAnsi="Cambria"/>
                <w:sz w:val="20"/>
                <w:szCs w:val="20"/>
              </w:rPr>
              <w:t xml:space="preserve">, </w:t>
            </w:r>
            <w:proofErr w:type="spellStart"/>
            <w:r w:rsidRPr="001C27B7">
              <w:rPr>
                <w:rFonts w:ascii="Cambria" w:hAnsi="Cambria"/>
                <w:sz w:val="20"/>
                <w:szCs w:val="20"/>
              </w:rPr>
              <w:t>Ábel</w:t>
            </w:r>
            <w:proofErr w:type="spellEnd"/>
            <w:r w:rsidRPr="001C27B7">
              <w:rPr>
                <w:rFonts w:ascii="Cambria" w:hAnsi="Cambria"/>
                <w:sz w:val="20"/>
                <w:szCs w:val="20"/>
              </w:rPr>
              <w:t xml:space="preserve"> </w:t>
            </w:r>
            <w:proofErr w:type="spellStart"/>
            <w:r w:rsidRPr="001C27B7">
              <w:rPr>
                <w:rFonts w:ascii="Cambria" w:hAnsi="Cambria"/>
                <w:sz w:val="20"/>
                <w:szCs w:val="20"/>
              </w:rPr>
              <w:t>kiadó</w:t>
            </w:r>
            <w:proofErr w:type="spellEnd"/>
            <w:r w:rsidRPr="001C27B7">
              <w:rPr>
                <w:rFonts w:ascii="Cambria" w:hAnsi="Cambria"/>
                <w:sz w:val="20"/>
                <w:szCs w:val="20"/>
              </w:rPr>
              <w:t xml:space="preserve">, </w:t>
            </w:r>
            <w:proofErr w:type="spellStart"/>
            <w:r w:rsidRPr="001C27B7">
              <w:rPr>
                <w:rFonts w:ascii="Cambria" w:hAnsi="Cambria"/>
                <w:sz w:val="20"/>
                <w:szCs w:val="20"/>
              </w:rPr>
              <w:t>Kolozsvár</w:t>
            </w:r>
            <w:proofErr w:type="spellEnd"/>
            <w:r w:rsidRPr="001C27B7">
              <w:rPr>
                <w:rFonts w:ascii="Cambria" w:hAnsi="Cambria"/>
                <w:sz w:val="20"/>
                <w:szCs w:val="20"/>
              </w:rPr>
              <w:t>, 2006, 2007, 2009, 2012</w:t>
            </w:r>
          </w:p>
        </w:tc>
      </w:tr>
    </w:tbl>
    <w:p w14:paraId="3A10891C" w14:textId="77777777" w:rsidR="008C548C" w:rsidRDefault="008C548C" w:rsidP="00357598">
      <w:pPr>
        <w:spacing w:after="0"/>
        <w:ind w:hanging="425"/>
        <w:rPr>
          <w:rFonts w:ascii="Cambria" w:hAnsi="Cambria"/>
          <w:b/>
          <w:sz w:val="20"/>
          <w:szCs w:val="20"/>
        </w:rPr>
      </w:pPr>
    </w:p>
    <w:p w14:paraId="09FA10A5" w14:textId="42DF9A65" w:rsidR="000B6EB1" w:rsidRPr="008C548C" w:rsidRDefault="00A5032D" w:rsidP="00357598">
      <w:pPr>
        <w:spacing w:after="0"/>
        <w:ind w:hanging="425"/>
        <w:rPr>
          <w:rFonts w:ascii="Cambria" w:hAnsi="Cambria"/>
          <w:sz w:val="20"/>
          <w:szCs w:val="20"/>
        </w:rPr>
      </w:pPr>
      <w:r w:rsidRPr="008C548C">
        <w:rPr>
          <w:rFonts w:ascii="Cambria" w:hAnsi="Cambria"/>
          <w:b/>
          <w:sz w:val="20"/>
          <w:szCs w:val="20"/>
        </w:rPr>
        <w:t>9</w:t>
      </w:r>
      <w:r w:rsidR="0084568F" w:rsidRPr="008C548C">
        <w:rPr>
          <w:rFonts w:ascii="Cambria" w:hAnsi="Cambria"/>
          <w:b/>
          <w:sz w:val="20"/>
          <w:szCs w:val="20"/>
        </w:rPr>
        <w:t>. 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3969"/>
        <w:gridCol w:w="2693"/>
        <w:gridCol w:w="1561"/>
      </w:tblGrid>
      <w:tr w:rsidR="00357598" w:rsidRPr="008C548C" w14:paraId="089A5370" w14:textId="77777777" w:rsidTr="00AD791A">
        <w:trPr>
          <w:trHeight w:val="284"/>
        </w:trPr>
        <w:tc>
          <w:tcPr>
            <w:tcW w:w="2269" w:type="dxa"/>
            <w:vAlign w:val="center"/>
          </w:tcPr>
          <w:p w14:paraId="595D3EEA" w14:textId="77777777" w:rsidR="00357598" w:rsidRPr="008C548C" w:rsidRDefault="00357598" w:rsidP="00373CCF">
            <w:pPr>
              <w:spacing w:after="0" w:line="240" w:lineRule="auto"/>
              <w:rPr>
                <w:rFonts w:ascii="Cambria" w:hAnsi="Cambria"/>
                <w:sz w:val="20"/>
                <w:szCs w:val="20"/>
              </w:rPr>
            </w:pPr>
            <w:r w:rsidRPr="008C548C">
              <w:rPr>
                <w:rFonts w:ascii="Cambria" w:hAnsi="Cambria"/>
                <w:sz w:val="20"/>
                <w:szCs w:val="20"/>
              </w:rPr>
              <w:t>Tip activitate</w:t>
            </w:r>
          </w:p>
        </w:tc>
        <w:tc>
          <w:tcPr>
            <w:tcW w:w="3969" w:type="dxa"/>
            <w:vAlign w:val="center"/>
          </w:tcPr>
          <w:p w14:paraId="694380F4" w14:textId="2614E4A3" w:rsidR="00357598" w:rsidRPr="008C548C" w:rsidRDefault="00A5032D" w:rsidP="00373CCF">
            <w:pPr>
              <w:spacing w:after="0" w:line="240" w:lineRule="auto"/>
              <w:ind w:left="46" w:right="-154"/>
              <w:rPr>
                <w:rFonts w:ascii="Cambria" w:hAnsi="Cambria"/>
                <w:sz w:val="20"/>
                <w:szCs w:val="20"/>
              </w:rPr>
            </w:pPr>
            <w:r w:rsidRPr="008C548C">
              <w:rPr>
                <w:rFonts w:ascii="Cambria" w:hAnsi="Cambria"/>
                <w:sz w:val="20"/>
                <w:szCs w:val="20"/>
              </w:rPr>
              <w:t>9</w:t>
            </w:r>
            <w:r w:rsidR="00357598" w:rsidRPr="008C548C">
              <w:rPr>
                <w:rFonts w:ascii="Cambria" w:hAnsi="Cambria"/>
                <w:sz w:val="20"/>
                <w:szCs w:val="20"/>
              </w:rPr>
              <w:t>.1 Criterii de evaluare</w:t>
            </w:r>
            <w:r w:rsidR="00D7550A" w:rsidRPr="008C548C">
              <w:rPr>
                <w:rStyle w:val="FootnoteReference"/>
                <w:rFonts w:ascii="Cambria" w:hAnsi="Cambria"/>
                <w:sz w:val="20"/>
                <w:szCs w:val="20"/>
              </w:rPr>
              <w:footnoteReference w:id="3"/>
            </w:r>
          </w:p>
        </w:tc>
        <w:tc>
          <w:tcPr>
            <w:tcW w:w="2693" w:type="dxa"/>
            <w:vAlign w:val="center"/>
          </w:tcPr>
          <w:p w14:paraId="5DB70AB3" w14:textId="77777777" w:rsidR="00357598" w:rsidRPr="008C548C" w:rsidRDefault="00A5032D" w:rsidP="00373CCF">
            <w:pPr>
              <w:spacing w:after="0" w:line="240" w:lineRule="auto"/>
              <w:rPr>
                <w:rFonts w:ascii="Cambria" w:hAnsi="Cambria"/>
                <w:sz w:val="20"/>
                <w:szCs w:val="20"/>
              </w:rPr>
            </w:pPr>
            <w:r w:rsidRPr="008C548C">
              <w:rPr>
                <w:rFonts w:ascii="Cambria" w:hAnsi="Cambria"/>
                <w:sz w:val="20"/>
                <w:szCs w:val="20"/>
              </w:rPr>
              <w:t>9</w:t>
            </w:r>
            <w:r w:rsidR="00357598" w:rsidRPr="008C548C">
              <w:rPr>
                <w:rFonts w:ascii="Cambria" w:hAnsi="Cambria"/>
                <w:sz w:val="20"/>
                <w:szCs w:val="20"/>
              </w:rPr>
              <w:t>.2 Metode de evaluare</w:t>
            </w:r>
            <w:r w:rsidRPr="008C548C">
              <w:rPr>
                <w:rStyle w:val="FootnoteReference"/>
                <w:rFonts w:ascii="Cambria" w:hAnsi="Cambria"/>
                <w:sz w:val="20"/>
                <w:szCs w:val="20"/>
              </w:rPr>
              <w:footnoteReference w:id="4"/>
            </w:r>
          </w:p>
        </w:tc>
        <w:tc>
          <w:tcPr>
            <w:tcW w:w="1561" w:type="dxa"/>
            <w:vAlign w:val="center"/>
          </w:tcPr>
          <w:p w14:paraId="52224ABF" w14:textId="77777777" w:rsidR="00357598" w:rsidRPr="008C548C" w:rsidRDefault="00A5032D" w:rsidP="00373CCF">
            <w:pPr>
              <w:spacing w:after="0" w:line="240" w:lineRule="auto"/>
              <w:rPr>
                <w:rFonts w:ascii="Cambria" w:hAnsi="Cambria"/>
                <w:sz w:val="20"/>
                <w:szCs w:val="20"/>
              </w:rPr>
            </w:pPr>
            <w:r w:rsidRPr="008C548C">
              <w:rPr>
                <w:rFonts w:ascii="Cambria" w:hAnsi="Cambria"/>
                <w:sz w:val="20"/>
                <w:szCs w:val="20"/>
              </w:rPr>
              <w:t>9</w:t>
            </w:r>
            <w:r w:rsidR="00357598" w:rsidRPr="008C548C">
              <w:rPr>
                <w:rFonts w:ascii="Cambria" w:hAnsi="Cambria"/>
                <w:sz w:val="20"/>
                <w:szCs w:val="20"/>
              </w:rPr>
              <w:t>.3 Pondere din nota finală</w:t>
            </w:r>
          </w:p>
        </w:tc>
      </w:tr>
      <w:tr w:rsidR="00F2039A" w:rsidRPr="008C548C" w14:paraId="5590EFAB" w14:textId="77777777" w:rsidTr="00AD791A">
        <w:trPr>
          <w:trHeight w:val="284"/>
        </w:trPr>
        <w:tc>
          <w:tcPr>
            <w:tcW w:w="2269" w:type="dxa"/>
            <w:vAlign w:val="center"/>
          </w:tcPr>
          <w:p w14:paraId="17702ECD" w14:textId="1A19DB6F" w:rsidR="00F2039A" w:rsidRPr="008C548C" w:rsidRDefault="00F2039A" w:rsidP="00373CCF">
            <w:pPr>
              <w:spacing w:after="0" w:line="240" w:lineRule="auto"/>
              <w:ind w:right="-150"/>
              <w:rPr>
                <w:rFonts w:ascii="Cambria" w:hAnsi="Cambria"/>
                <w:sz w:val="20"/>
                <w:szCs w:val="20"/>
              </w:rPr>
            </w:pPr>
            <w:r w:rsidRPr="008C548C">
              <w:rPr>
                <w:rFonts w:ascii="Cambria" w:hAnsi="Cambria"/>
                <w:sz w:val="20"/>
                <w:szCs w:val="20"/>
              </w:rPr>
              <w:t xml:space="preserve">9.5 </w:t>
            </w:r>
            <w:r w:rsidR="007471E8">
              <w:rPr>
                <w:rFonts w:ascii="Cambria" w:hAnsi="Cambria"/>
                <w:sz w:val="20"/>
                <w:szCs w:val="20"/>
              </w:rPr>
              <w:t>Curs</w:t>
            </w:r>
          </w:p>
        </w:tc>
        <w:tc>
          <w:tcPr>
            <w:tcW w:w="3969" w:type="dxa"/>
            <w:vAlign w:val="center"/>
          </w:tcPr>
          <w:p w14:paraId="45C028B1" w14:textId="555E9AF1" w:rsidR="00F2039A" w:rsidRPr="008C548C" w:rsidRDefault="007471E8" w:rsidP="00373CCF">
            <w:pPr>
              <w:spacing w:after="0" w:line="240" w:lineRule="auto"/>
              <w:rPr>
                <w:rFonts w:ascii="Cambria" w:hAnsi="Cambria"/>
                <w:sz w:val="20"/>
                <w:szCs w:val="20"/>
              </w:rPr>
            </w:pPr>
            <w:r>
              <w:rPr>
                <w:rFonts w:ascii="Cambria" w:hAnsi="Cambria"/>
                <w:sz w:val="20"/>
                <w:szCs w:val="20"/>
              </w:rPr>
              <w:t>Examen</w:t>
            </w:r>
          </w:p>
        </w:tc>
        <w:tc>
          <w:tcPr>
            <w:tcW w:w="2693" w:type="dxa"/>
            <w:vAlign w:val="center"/>
          </w:tcPr>
          <w:p w14:paraId="77E5ED4F" w14:textId="57214206" w:rsidR="00F2039A" w:rsidRPr="008C548C" w:rsidRDefault="00F2039A" w:rsidP="00373CCF">
            <w:pPr>
              <w:spacing w:after="0" w:line="240" w:lineRule="auto"/>
              <w:rPr>
                <w:rFonts w:ascii="Cambria" w:hAnsi="Cambria"/>
                <w:sz w:val="20"/>
                <w:szCs w:val="20"/>
              </w:rPr>
            </w:pPr>
            <w:r w:rsidRPr="008C548C">
              <w:rPr>
                <w:rFonts w:ascii="Cambria" w:hAnsi="Cambria"/>
                <w:sz w:val="20"/>
                <w:szCs w:val="20"/>
              </w:rPr>
              <w:t>scris</w:t>
            </w:r>
          </w:p>
        </w:tc>
        <w:tc>
          <w:tcPr>
            <w:tcW w:w="1561" w:type="dxa"/>
            <w:vAlign w:val="center"/>
          </w:tcPr>
          <w:p w14:paraId="4ACDD5D3" w14:textId="0D4F0D1E" w:rsidR="00F2039A" w:rsidRPr="008C548C" w:rsidRDefault="007471E8" w:rsidP="00373CCF">
            <w:pPr>
              <w:spacing w:after="0" w:line="240" w:lineRule="auto"/>
              <w:rPr>
                <w:rFonts w:ascii="Cambria" w:hAnsi="Cambria"/>
                <w:sz w:val="20"/>
                <w:szCs w:val="20"/>
              </w:rPr>
            </w:pPr>
            <w:r>
              <w:rPr>
                <w:rFonts w:ascii="Cambria" w:hAnsi="Cambria"/>
                <w:sz w:val="20"/>
                <w:szCs w:val="20"/>
              </w:rPr>
              <w:t>100%</w:t>
            </w:r>
          </w:p>
        </w:tc>
      </w:tr>
      <w:tr w:rsidR="00357598" w:rsidRPr="008C548C" w14:paraId="490FD80E" w14:textId="77777777" w:rsidTr="00A5032D">
        <w:trPr>
          <w:trHeight w:val="284"/>
        </w:trPr>
        <w:tc>
          <w:tcPr>
            <w:tcW w:w="10492" w:type="dxa"/>
            <w:gridSpan w:val="4"/>
            <w:vAlign w:val="center"/>
          </w:tcPr>
          <w:p w14:paraId="6E22D344" w14:textId="1B75EB83" w:rsidR="00357598" w:rsidRPr="008C548C" w:rsidRDefault="00A5032D" w:rsidP="00373CCF">
            <w:pPr>
              <w:spacing w:after="0" w:line="240" w:lineRule="auto"/>
              <w:rPr>
                <w:rFonts w:ascii="Cambria" w:hAnsi="Cambria"/>
                <w:sz w:val="20"/>
                <w:szCs w:val="20"/>
              </w:rPr>
            </w:pPr>
            <w:r w:rsidRPr="008C548C">
              <w:rPr>
                <w:rFonts w:ascii="Cambria" w:hAnsi="Cambria"/>
                <w:sz w:val="20"/>
                <w:szCs w:val="20"/>
              </w:rPr>
              <w:t>9</w:t>
            </w:r>
            <w:r w:rsidR="00357598" w:rsidRPr="008C548C">
              <w:rPr>
                <w:rFonts w:ascii="Cambria" w:hAnsi="Cambria"/>
                <w:sz w:val="20"/>
                <w:szCs w:val="20"/>
              </w:rPr>
              <w:t xml:space="preserve">.6 Standard minim de </w:t>
            </w:r>
            <w:r w:rsidR="00956527" w:rsidRPr="008C548C">
              <w:rPr>
                <w:rFonts w:ascii="Cambria" w:hAnsi="Cambria"/>
                <w:sz w:val="20"/>
                <w:szCs w:val="20"/>
              </w:rPr>
              <w:t>promovare</w:t>
            </w:r>
          </w:p>
        </w:tc>
      </w:tr>
      <w:tr w:rsidR="00357598" w:rsidRPr="008C548C" w14:paraId="62B2941E" w14:textId="77777777" w:rsidTr="00A5032D">
        <w:trPr>
          <w:trHeight w:val="284"/>
        </w:trPr>
        <w:tc>
          <w:tcPr>
            <w:tcW w:w="10492" w:type="dxa"/>
            <w:gridSpan w:val="4"/>
          </w:tcPr>
          <w:p w14:paraId="07C55D36" w14:textId="77777777" w:rsidR="000827E6" w:rsidRDefault="00F2039A" w:rsidP="000827E6">
            <w:pPr>
              <w:spacing w:after="0" w:line="240" w:lineRule="auto"/>
              <w:rPr>
                <w:rFonts w:ascii="Cambria" w:hAnsi="Cambria"/>
                <w:sz w:val="20"/>
                <w:szCs w:val="20"/>
              </w:rPr>
            </w:pPr>
            <w:r w:rsidRPr="008C548C">
              <w:rPr>
                <w:rFonts w:ascii="Cambria" w:hAnsi="Cambria"/>
                <w:sz w:val="20"/>
                <w:szCs w:val="20"/>
              </w:rPr>
              <w:t>• Nota 5 (cinci)</w:t>
            </w:r>
          </w:p>
          <w:p w14:paraId="19CC2D28" w14:textId="6527F1A5" w:rsidR="00F2039A" w:rsidRDefault="000827E6" w:rsidP="000827E6">
            <w:pPr>
              <w:spacing w:after="0" w:line="240" w:lineRule="auto"/>
              <w:rPr>
                <w:rFonts w:ascii="Cambria" w:hAnsi="Cambria"/>
                <w:sz w:val="20"/>
                <w:szCs w:val="20"/>
              </w:rPr>
            </w:pPr>
            <w:r w:rsidRPr="008C548C">
              <w:rPr>
                <w:rFonts w:ascii="Cambria" w:hAnsi="Cambria"/>
                <w:sz w:val="20"/>
                <w:szCs w:val="20"/>
              </w:rPr>
              <w:t>•</w:t>
            </w:r>
            <w:r>
              <w:rPr>
                <w:rFonts w:ascii="Cambria" w:hAnsi="Cambria"/>
                <w:sz w:val="20"/>
                <w:szCs w:val="20"/>
              </w:rPr>
              <w:t xml:space="preserve"> </w:t>
            </w:r>
            <w:proofErr w:type="spellStart"/>
            <w:r w:rsidRPr="000827E6">
              <w:rPr>
                <w:rFonts w:ascii="Cambria" w:hAnsi="Cambria"/>
                <w:sz w:val="20"/>
                <w:szCs w:val="20"/>
              </w:rPr>
              <w:t>Prezenţa</w:t>
            </w:r>
            <w:proofErr w:type="spellEnd"/>
            <w:r w:rsidRPr="000827E6">
              <w:rPr>
                <w:rFonts w:ascii="Cambria" w:hAnsi="Cambria"/>
                <w:sz w:val="20"/>
                <w:szCs w:val="20"/>
              </w:rPr>
              <w:t xml:space="preserve"> la seminar în</w:t>
            </w:r>
            <w:r>
              <w:rPr>
                <w:rFonts w:ascii="Cambria" w:hAnsi="Cambria"/>
                <w:sz w:val="20"/>
                <w:szCs w:val="20"/>
              </w:rPr>
              <w:t xml:space="preserve"> </w:t>
            </w:r>
            <w:r w:rsidRPr="000827E6">
              <w:rPr>
                <w:rFonts w:ascii="Cambria" w:hAnsi="Cambria"/>
                <w:sz w:val="20"/>
                <w:szCs w:val="20"/>
              </w:rPr>
              <w:t>proporție de min. 90%</w:t>
            </w:r>
            <w:r>
              <w:rPr>
                <w:rFonts w:ascii="Cambria" w:hAnsi="Cambria"/>
                <w:sz w:val="20"/>
                <w:szCs w:val="20"/>
              </w:rPr>
              <w:t xml:space="preserve"> </w:t>
            </w:r>
            <w:r w:rsidRPr="000827E6">
              <w:rPr>
                <w:rFonts w:ascii="Cambria" w:hAnsi="Cambria"/>
                <w:sz w:val="20"/>
                <w:szCs w:val="20"/>
              </w:rPr>
              <w:t>condiționează accesul la</w:t>
            </w:r>
            <w:r>
              <w:rPr>
                <w:rFonts w:ascii="Cambria" w:hAnsi="Cambria"/>
                <w:sz w:val="20"/>
                <w:szCs w:val="20"/>
              </w:rPr>
              <w:t xml:space="preserve"> </w:t>
            </w:r>
            <w:r w:rsidRPr="000827E6">
              <w:rPr>
                <w:rFonts w:ascii="Cambria" w:hAnsi="Cambria"/>
                <w:sz w:val="20"/>
                <w:szCs w:val="20"/>
              </w:rPr>
              <w:t>examen</w:t>
            </w:r>
          </w:p>
          <w:p w14:paraId="48ED071C" w14:textId="5614A93B"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 xml:space="preserve">• </w:t>
            </w:r>
            <w:proofErr w:type="spellStart"/>
            <w:r w:rsidRPr="008C548C">
              <w:rPr>
                <w:rFonts w:ascii="Cambria" w:hAnsi="Cambria"/>
                <w:sz w:val="20"/>
                <w:szCs w:val="20"/>
              </w:rPr>
              <w:t>Cunoaşterea</w:t>
            </w:r>
            <w:proofErr w:type="spellEnd"/>
            <w:r w:rsidRPr="008C548C">
              <w:rPr>
                <w:rFonts w:ascii="Cambria" w:hAnsi="Cambria"/>
                <w:sz w:val="20"/>
                <w:szCs w:val="20"/>
              </w:rPr>
              <w:t xml:space="preserve"> </w:t>
            </w:r>
            <w:proofErr w:type="spellStart"/>
            <w:r w:rsidRPr="008C548C">
              <w:rPr>
                <w:rFonts w:ascii="Cambria" w:hAnsi="Cambria"/>
                <w:sz w:val="20"/>
                <w:szCs w:val="20"/>
              </w:rPr>
              <w:t>noţiunilor</w:t>
            </w:r>
            <w:proofErr w:type="spellEnd"/>
            <w:r w:rsidRPr="008C548C">
              <w:rPr>
                <w:rFonts w:ascii="Cambria" w:hAnsi="Cambria"/>
                <w:sz w:val="20"/>
                <w:szCs w:val="20"/>
              </w:rPr>
              <w:t xml:space="preserve"> de bază; </w:t>
            </w:r>
            <w:proofErr w:type="spellStart"/>
            <w:r w:rsidR="001C27B7">
              <w:rPr>
                <w:rFonts w:ascii="Cambria" w:hAnsi="Cambria"/>
                <w:sz w:val="20"/>
                <w:szCs w:val="20"/>
              </w:rPr>
              <w:t>cunoasterea</w:t>
            </w:r>
            <w:proofErr w:type="spellEnd"/>
            <w:r w:rsidR="001C27B7">
              <w:rPr>
                <w:rFonts w:ascii="Cambria" w:hAnsi="Cambria"/>
                <w:sz w:val="20"/>
                <w:szCs w:val="20"/>
              </w:rPr>
              <w:t xml:space="preserve"> mecanismelor de </w:t>
            </w:r>
            <w:proofErr w:type="spellStart"/>
            <w:r w:rsidR="001C27B7">
              <w:rPr>
                <w:rFonts w:ascii="Cambria" w:hAnsi="Cambria"/>
                <w:sz w:val="20"/>
                <w:szCs w:val="20"/>
              </w:rPr>
              <w:t>reactie</w:t>
            </w:r>
            <w:proofErr w:type="spellEnd"/>
            <w:r w:rsidR="001C27B7">
              <w:rPr>
                <w:rFonts w:ascii="Cambria" w:hAnsi="Cambria"/>
                <w:sz w:val="20"/>
                <w:szCs w:val="20"/>
              </w:rPr>
              <w:t xml:space="preserve"> de baza</w:t>
            </w:r>
            <w:r w:rsidRPr="008C548C">
              <w:rPr>
                <w:rFonts w:ascii="Cambria" w:hAnsi="Cambria"/>
                <w:sz w:val="20"/>
                <w:szCs w:val="20"/>
              </w:rPr>
              <w:t xml:space="preserve">, scrierea corectă a </w:t>
            </w:r>
            <w:proofErr w:type="spellStart"/>
            <w:r w:rsidRPr="008C548C">
              <w:rPr>
                <w:rFonts w:ascii="Cambria" w:hAnsi="Cambria"/>
                <w:sz w:val="20"/>
                <w:szCs w:val="20"/>
              </w:rPr>
              <w:t>ecuaţiilor</w:t>
            </w:r>
            <w:proofErr w:type="spellEnd"/>
            <w:r w:rsidRPr="008C548C">
              <w:rPr>
                <w:rFonts w:ascii="Cambria" w:hAnsi="Cambria"/>
                <w:sz w:val="20"/>
                <w:szCs w:val="20"/>
              </w:rPr>
              <w:t xml:space="preserve"> </w:t>
            </w:r>
            <w:proofErr w:type="spellStart"/>
            <w:r w:rsidRPr="008C548C">
              <w:rPr>
                <w:rFonts w:ascii="Cambria" w:hAnsi="Cambria"/>
                <w:sz w:val="20"/>
                <w:szCs w:val="20"/>
              </w:rPr>
              <w:t>reacţiilor</w:t>
            </w:r>
            <w:proofErr w:type="spellEnd"/>
            <w:r w:rsidRPr="008C548C">
              <w:rPr>
                <w:rFonts w:ascii="Cambria" w:hAnsi="Cambria"/>
                <w:sz w:val="20"/>
                <w:szCs w:val="20"/>
              </w:rPr>
              <w:t xml:space="preserve"> chimice.</w:t>
            </w:r>
          </w:p>
          <w:p w14:paraId="4836A420" w14:textId="5EFC616E" w:rsidR="00F2039A" w:rsidRPr="008C548C" w:rsidRDefault="00F2039A" w:rsidP="00F2039A">
            <w:pPr>
              <w:spacing w:after="0" w:line="240" w:lineRule="auto"/>
              <w:rPr>
                <w:rFonts w:ascii="Cambria" w:hAnsi="Cambria"/>
                <w:sz w:val="20"/>
                <w:szCs w:val="20"/>
              </w:rPr>
            </w:pPr>
            <w:r w:rsidRPr="008C548C">
              <w:rPr>
                <w:rFonts w:ascii="Cambria" w:hAnsi="Cambria"/>
                <w:sz w:val="20"/>
                <w:szCs w:val="20"/>
              </w:rPr>
              <w:t xml:space="preserve">• </w:t>
            </w:r>
            <w:proofErr w:type="spellStart"/>
            <w:r w:rsidRPr="008C548C">
              <w:rPr>
                <w:rFonts w:ascii="Cambria" w:hAnsi="Cambria"/>
                <w:sz w:val="20"/>
                <w:szCs w:val="20"/>
              </w:rPr>
              <w:t>Recunoaşterea</w:t>
            </w:r>
            <w:proofErr w:type="spellEnd"/>
            <w:r w:rsidRPr="008C548C">
              <w:rPr>
                <w:rFonts w:ascii="Cambria" w:hAnsi="Cambria"/>
                <w:sz w:val="20"/>
                <w:szCs w:val="20"/>
              </w:rPr>
              <w:t xml:space="preserve"> tipurilor de </w:t>
            </w:r>
            <w:proofErr w:type="spellStart"/>
            <w:r w:rsidRPr="008C548C">
              <w:rPr>
                <w:rFonts w:ascii="Cambria" w:hAnsi="Cambria"/>
                <w:sz w:val="20"/>
                <w:szCs w:val="20"/>
              </w:rPr>
              <w:t>reacţii</w:t>
            </w:r>
            <w:proofErr w:type="spellEnd"/>
            <w:r w:rsidRPr="008C548C">
              <w:rPr>
                <w:rFonts w:ascii="Cambria" w:hAnsi="Cambria"/>
                <w:sz w:val="20"/>
                <w:szCs w:val="20"/>
              </w:rPr>
              <w:t>.</w:t>
            </w:r>
          </w:p>
          <w:p w14:paraId="67AFEA0B" w14:textId="77777777" w:rsidR="00357598" w:rsidRPr="008C548C" w:rsidRDefault="00357598" w:rsidP="00373CCF">
            <w:pPr>
              <w:spacing w:after="0" w:line="240" w:lineRule="auto"/>
              <w:rPr>
                <w:rFonts w:ascii="Cambria" w:hAnsi="Cambria"/>
                <w:sz w:val="20"/>
                <w:szCs w:val="20"/>
              </w:rPr>
            </w:pPr>
          </w:p>
        </w:tc>
      </w:tr>
    </w:tbl>
    <w:p w14:paraId="1081DE67" w14:textId="77777777" w:rsidR="005125BA" w:rsidRPr="008C548C" w:rsidRDefault="005125BA" w:rsidP="006A3DD3">
      <w:pPr>
        <w:spacing w:after="0"/>
        <w:ind w:hanging="425"/>
        <w:rPr>
          <w:rFonts w:ascii="Cambria" w:hAnsi="Cambria"/>
          <w:b/>
          <w:sz w:val="20"/>
          <w:szCs w:val="20"/>
        </w:rPr>
      </w:pPr>
    </w:p>
    <w:p w14:paraId="42D04451" w14:textId="77777777" w:rsidR="002A7B96" w:rsidRPr="008C548C" w:rsidRDefault="002A7B96" w:rsidP="006A3DD3">
      <w:pPr>
        <w:spacing w:after="0"/>
        <w:ind w:hanging="425"/>
        <w:rPr>
          <w:rFonts w:ascii="Cambria" w:hAnsi="Cambria"/>
          <w:b/>
          <w:sz w:val="20"/>
          <w:szCs w:val="20"/>
        </w:rPr>
      </w:pPr>
    </w:p>
    <w:p w14:paraId="0D5D8E51" w14:textId="4B4B07D4" w:rsidR="006A3DD3" w:rsidRPr="008C548C" w:rsidRDefault="006A3DD3" w:rsidP="006A3DD3">
      <w:pPr>
        <w:spacing w:after="0"/>
        <w:ind w:hanging="425"/>
        <w:rPr>
          <w:rFonts w:ascii="Cambria" w:hAnsi="Cambria"/>
          <w:sz w:val="20"/>
          <w:szCs w:val="20"/>
        </w:rPr>
      </w:pPr>
      <w:r w:rsidRPr="008C548C">
        <w:rPr>
          <w:rFonts w:ascii="Cambria" w:hAnsi="Cambria"/>
          <w:b/>
          <w:sz w:val="20"/>
          <w:szCs w:val="20"/>
        </w:rPr>
        <w:t>1</w:t>
      </w:r>
      <w:r w:rsidR="00CC6CFC" w:rsidRPr="008C548C">
        <w:rPr>
          <w:rFonts w:ascii="Cambria" w:hAnsi="Cambria"/>
          <w:b/>
          <w:sz w:val="20"/>
          <w:szCs w:val="20"/>
        </w:rPr>
        <w:t>0</w:t>
      </w:r>
      <w:r w:rsidRPr="008C548C">
        <w:rPr>
          <w:rFonts w:ascii="Cambria" w:hAnsi="Cambria"/>
          <w:b/>
          <w:sz w:val="20"/>
          <w:szCs w:val="20"/>
        </w:rPr>
        <w:t xml:space="preserve">. </w:t>
      </w:r>
      <w:r w:rsidR="00DC236E" w:rsidRPr="008C548C">
        <w:rPr>
          <w:rFonts w:ascii="Cambria" w:hAnsi="Cambria"/>
          <w:b/>
          <w:sz w:val="20"/>
          <w:szCs w:val="20"/>
        </w:rPr>
        <w:t xml:space="preserve">Etichete ODD (Obiective de Dezvoltare Durabilă / </w:t>
      </w:r>
      <w:proofErr w:type="spellStart"/>
      <w:r w:rsidR="00DC236E" w:rsidRPr="008C548C">
        <w:rPr>
          <w:rFonts w:ascii="Cambria" w:hAnsi="Cambria"/>
          <w:b/>
          <w:sz w:val="20"/>
          <w:szCs w:val="20"/>
        </w:rPr>
        <w:t>Sustainable</w:t>
      </w:r>
      <w:proofErr w:type="spellEnd"/>
      <w:r w:rsidR="00DC236E" w:rsidRPr="008C548C">
        <w:rPr>
          <w:rFonts w:ascii="Cambria" w:hAnsi="Cambria"/>
          <w:b/>
          <w:sz w:val="20"/>
          <w:szCs w:val="20"/>
        </w:rPr>
        <w:t xml:space="preserve"> </w:t>
      </w:r>
      <w:proofErr w:type="spellStart"/>
      <w:r w:rsidR="00DC236E" w:rsidRPr="008C548C">
        <w:rPr>
          <w:rFonts w:ascii="Cambria" w:hAnsi="Cambria"/>
          <w:b/>
          <w:sz w:val="20"/>
          <w:szCs w:val="20"/>
        </w:rPr>
        <w:t>Development</w:t>
      </w:r>
      <w:proofErr w:type="spellEnd"/>
      <w:r w:rsidR="00DC236E" w:rsidRPr="008C548C">
        <w:rPr>
          <w:rFonts w:ascii="Cambria" w:hAnsi="Cambria"/>
          <w:b/>
          <w:sz w:val="20"/>
          <w:szCs w:val="20"/>
        </w:rPr>
        <w:t xml:space="preserve"> </w:t>
      </w:r>
      <w:proofErr w:type="spellStart"/>
      <w:r w:rsidR="00DC236E" w:rsidRPr="008C548C">
        <w:rPr>
          <w:rFonts w:ascii="Cambria" w:hAnsi="Cambria"/>
          <w:b/>
          <w:sz w:val="20"/>
          <w:szCs w:val="20"/>
        </w:rPr>
        <w:t>Goals</w:t>
      </w:r>
      <w:proofErr w:type="spellEnd"/>
      <w:r w:rsidR="00DC236E" w:rsidRPr="008C548C">
        <w:rPr>
          <w:rFonts w:ascii="Cambria" w:hAnsi="Cambria"/>
          <w:b/>
          <w:sz w:val="20"/>
          <w:szCs w:val="20"/>
        </w:rPr>
        <w:t>)</w:t>
      </w:r>
      <w:r w:rsidR="00C3571C" w:rsidRPr="008C548C">
        <w:rPr>
          <w:rStyle w:val="FootnoteReference"/>
          <w:rFonts w:ascii="Cambria" w:hAnsi="Cambria"/>
          <w:bCs/>
          <w:sz w:val="20"/>
          <w:szCs w:val="20"/>
        </w:rPr>
        <w:footnoteReference w:id="5"/>
      </w:r>
      <w:r w:rsidR="00214B45" w:rsidRPr="008C548C">
        <w:rPr>
          <w:rFonts w:ascii="Cambria" w:hAnsi="Cambria"/>
          <w:bCs/>
          <w:sz w:val="20"/>
          <w:szCs w:val="20"/>
        </w:rPr>
        <w:t xml:space="preserve"> </w:t>
      </w:r>
    </w:p>
    <w:tbl>
      <w:tblPr>
        <w:tblStyle w:val="TableGrid"/>
        <w:tblW w:w="10491" w:type="dxa"/>
        <w:tblInd w:w="-431" w:type="dxa"/>
        <w:tblLayout w:type="fixed"/>
        <w:tblLook w:val="04A0" w:firstRow="1" w:lastRow="0" w:firstColumn="1" w:lastColumn="0" w:noHBand="0" w:noVBand="1"/>
      </w:tblPr>
      <w:tblGrid>
        <w:gridCol w:w="1165"/>
        <w:gridCol w:w="537"/>
        <w:gridCol w:w="629"/>
        <w:gridCol w:w="1166"/>
        <w:gridCol w:w="1165"/>
        <w:gridCol w:w="1166"/>
        <w:gridCol w:w="1166"/>
        <w:gridCol w:w="1165"/>
        <w:gridCol w:w="1166"/>
        <w:gridCol w:w="1166"/>
      </w:tblGrid>
      <w:tr w:rsidR="00812545" w:rsidRPr="008C548C" w14:paraId="4D5E3720" w14:textId="77777777" w:rsidTr="00812545">
        <w:trPr>
          <w:trHeight w:val="1037"/>
        </w:trPr>
        <w:tc>
          <w:tcPr>
            <w:tcW w:w="1165" w:type="dxa"/>
            <w:vAlign w:val="center"/>
          </w:tcPr>
          <w:p w14:paraId="271FD90F" w14:textId="77777777" w:rsidR="00812545" w:rsidRPr="008C548C" w:rsidRDefault="00812545" w:rsidP="007C07D8">
            <w:pPr>
              <w:rPr>
                <w:rFonts w:ascii="Cambria" w:hAnsi="Cambria"/>
              </w:rPr>
            </w:pPr>
            <w:r w:rsidRPr="008C548C">
              <w:rPr>
                <w:rFonts w:ascii="Cambria" w:hAnsi="Cambria"/>
                <w:noProof/>
              </w:rPr>
              <w:drawing>
                <wp:anchor distT="0" distB="0" distL="114300" distR="114300" simplePos="0" relativeHeight="251661312" behindDoc="0" locked="0" layoutInCell="1" allowOverlap="1" wp14:anchorId="705068DF" wp14:editId="57D41F82">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537" w:type="dxa"/>
            <w:vAlign w:val="center"/>
          </w:tcPr>
          <w:p w14:paraId="45857222" w14:textId="137C0A39" w:rsidR="00812545" w:rsidRPr="008C548C" w:rsidRDefault="004F49C3" w:rsidP="007C07D8">
            <w:pPr>
              <w:rPr>
                <w:rFonts w:ascii="Cambria" w:hAnsi="Cambria"/>
              </w:rPr>
            </w:pPr>
            <w:r>
              <w:rPr>
                <w:rFonts w:ascii="Cambria" w:eastAsiaTheme="minorHAnsi" w:hAnsi="Cambria" w:cstheme="minorBidi"/>
                <w:noProof/>
                <w:kern w:val="2"/>
                <w:sz w:val="24"/>
                <w:szCs w:val="24"/>
                <w:lang w:eastAsia="en-US"/>
              </w:rPr>
              <w:pict w14:anchorId="328EE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5pt;height:18.75pt">
                  <v:imagedata r:id="rId9" o:title=""/>
                </v:shape>
              </w:pict>
            </w:r>
          </w:p>
        </w:tc>
        <w:tc>
          <w:tcPr>
            <w:tcW w:w="8789" w:type="dxa"/>
            <w:gridSpan w:val="8"/>
            <w:vAlign w:val="center"/>
          </w:tcPr>
          <w:p w14:paraId="0BD6E00E" w14:textId="1EC52C9C" w:rsidR="00812545" w:rsidRPr="008C548C" w:rsidRDefault="00812545" w:rsidP="007C07D8">
            <w:pPr>
              <w:rPr>
                <w:rFonts w:ascii="Cambria" w:hAnsi="Cambria"/>
              </w:rPr>
            </w:pPr>
            <w:r w:rsidRPr="008C548C">
              <w:rPr>
                <w:rFonts w:ascii="Cambria" w:hAnsi="Cambria"/>
              </w:rPr>
              <w:t>Eticheta generală pentru Dezvoltare durabilă</w:t>
            </w:r>
          </w:p>
        </w:tc>
      </w:tr>
      <w:tr w:rsidR="003A7089" w:rsidRPr="008C548C" w14:paraId="67A19186" w14:textId="77777777" w:rsidTr="007C07D8">
        <w:trPr>
          <w:trHeight w:val="1124"/>
        </w:trPr>
        <w:tc>
          <w:tcPr>
            <w:tcW w:w="1165" w:type="dxa"/>
            <w:vAlign w:val="center"/>
          </w:tcPr>
          <w:p w14:paraId="3275AFC0" w14:textId="77777777" w:rsidR="003A7089" w:rsidRPr="008C548C" w:rsidRDefault="003A7089" w:rsidP="007C07D8">
            <w:pPr>
              <w:ind w:right="-537"/>
              <w:rPr>
                <w:rFonts w:ascii="Cambria" w:hAnsi="Cambria"/>
              </w:rPr>
            </w:pPr>
            <w:r w:rsidRPr="008C548C">
              <w:rPr>
                <w:rFonts w:ascii="Cambria" w:hAnsi="Cambria"/>
                <w:noProof/>
              </w:rPr>
              <w:drawing>
                <wp:inline distT="0" distB="0" distL="0" distR="0" wp14:anchorId="7FC998A9" wp14:editId="73F294CF">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gridSpan w:val="2"/>
            <w:vAlign w:val="center"/>
          </w:tcPr>
          <w:p w14:paraId="67E42C85" w14:textId="77777777" w:rsidR="003A7089" w:rsidRPr="008C548C" w:rsidRDefault="003A7089" w:rsidP="007C07D8">
            <w:pPr>
              <w:rPr>
                <w:rFonts w:ascii="Cambria" w:hAnsi="Cambria"/>
              </w:rPr>
            </w:pPr>
            <w:r w:rsidRPr="008C548C">
              <w:rPr>
                <w:rFonts w:ascii="Cambria" w:hAnsi="Cambria"/>
                <w:noProof/>
              </w:rPr>
              <w:drawing>
                <wp:inline distT="0" distB="0" distL="0" distR="0" wp14:anchorId="3C43CE7F" wp14:editId="1055BD60">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378CC701" w14:textId="77777777" w:rsidR="003A7089" w:rsidRPr="008C548C" w:rsidRDefault="003A7089" w:rsidP="007C07D8">
            <w:pPr>
              <w:rPr>
                <w:rFonts w:ascii="Cambria" w:hAnsi="Cambria"/>
              </w:rPr>
            </w:pPr>
            <w:r w:rsidRPr="008C548C">
              <w:rPr>
                <w:rFonts w:ascii="Cambria" w:hAnsi="Cambria"/>
                <w:noProof/>
              </w:rPr>
              <w:drawing>
                <wp:inline distT="0" distB="0" distL="0" distR="0" wp14:anchorId="444EBA2E" wp14:editId="1B495A4B">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2EBB3F4A" w14:textId="77777777" w:rsidR="003A7089" w:rsidRPr="008C548C" w:rsidRDefault="003A7089" w:rsidP="007C07D8">
            <w:pPr>
              <w:rPr>
                <w:rFonts w:ascii="Cambria" w:hAnsi="Cambria"/>
              </w:rPr>
            </w:pPr>
            <w:r w:rsidRPr="008C548C">
              <w:rPr>
                <w:rFonts w:ascii="Cambria" w:hAnsi="Cambria"/>
                <w:noProof/>
              </w:rPr>
              <w:drawing>
                <wp:inline distT="0" distB="0" distL="0" distR="0" wp14:anchorId="6819B214" wp14:editId="3CD1AA5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6077D020" w14:textId="77777777" w:rsidR="003A7089" w:rsidRPr="008C548C" w:rsidRDefault="003A7089" w:rsidP="007C07D8">
            <w:pPr>
              <w:rPr>
                <w:rFonts w:ascii="Cambria" w:hAnsi="Cambria"/>
              </w:rPr>
            </w:pPr>
            <w:r w:rsidRPr="008C548C">
              <w:rPr>
                <w:rFonts w:ascii="Cambria" w:hAnsi="Cambria"/>
                <w:noProof/>
              </w:rPr>
              <w:drawing>
                <wp:inline distT="0" distB="0" distL="0" distR="0" wp14:anchorId="5281B0B6" wp14:editId="54652AC8">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6F783815" w14:textId="77777777" w:rsidR="003A7089" w:rsidRPr="008C548C" w:rsidRDefault="003A7089" w:rsidP="007C07D8">
            <w:pPr>
              <w:rPr>
                <w:rFonts w:ascii="Cambria" w:hAnsi="Cambria"/>
              </w:rPr>
            </w:pPr>
            <w:r w:rsidRPr="008C548C">
              <w:rPr>
                <w:rFonts w:ascii="Cambria" w:hAnsi="Cambria"/>
                <w:noProof/>
              </w:rPr>
              <w:drawing>
                <wp:inline distT="0" distB="0" distL="0" distR="0" wp14:anchorId="48270D60" wp14:editId="1D390A19">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720C8360" w14:textId="77777777" w:rsidR="003A7089" w:rsidRPr="008C548C" w:rsidRDefault="003A7089" w:rsidP="007C07D8">
            <w:pPr>
              <w:rPr>
                <w:rFonts w:ascii="Cambria" w:hAnsi="Cambria"/>
              </w:rPr>
            </w:pPr>
            <w:r w:rsidRPr="008C548C">
              <w:rPr>
                <w:rFonts w:ascii="Cambria" w:hAnsi="Cambria"/>
                <w:noProof/>
              </w:rPr>
              <w:drawing>
                <wp:inline distT="0" distB="0" distL="0" distR="0" wp14:anchorId="30451BFA" wp14:editId="664F16D1">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6518DC8E" w14:textId="77777777" w:rsidR="003A7089" w:rsidRPr="008C548C" w:rsidRDefault="003A7089" w:rsidP="007C07D8">
            <w:pPr>
              <w:rPr>
                <w:rFonts w:ascii="Cambria" w:hAnsi="Cambria"/>
              </w:rPr>
            </w:pPr>
            <w:r w:rsidRPr="008C548C">
              <w:rPr>
                <w:rFonts w:ascii="Cambria" w:hAnsi="Cambria"/>
                <w:noProof/>
              </w:rPr>
              <w:drawing>
                <wp:inline distT="0" distB="0" distL="0" distR="0" wp14:anchorId="032B3755" wp14:editId="2BF65E78">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05D215F8" w14:textId="77777777" w:rsidR="003A7089" w:rsidRPr="008C548C" w:rsidRDefault="003A7089" w:rsidP="007C07D8">
            <w:pPr>
              <w:rPr>
                <w:rFonts w:ascii="Cambria" w:hAnsi="Cambria"/>
              </w:rPr>
            </w:pPr>
            <w:r w:rsidRPr="008C548C">
              <w:rPr>
                <w:rFonts w:ascii="Cambria" w:hAnsi="Cambria"/>
                <w:noProof/>
              </w:rPr>
              <w:drawing>
                <wp:inline distT="0" distB="0" distL="0" distR="0" wp14:anchorId="2592E9FB" wp14:editId="1026F823">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3A7089" w:rsidRPr="008C548C" w14:paraId="6B73C145" w14:textId="77777777" w:rsidTr="007C07D8">
        <w:trPr>
          <w:trHeight w:val="397"/>
        </w:trPr>
        <w:tc>
          <w:tcPr>
            <w:tcW w:w="1165" w:type="dxa"/>
            <w:vAlign w:val="center"/>
          </w:tcPr>
          <w:p w14:paraId="3C58B7FE" w14:textId="109178D2" w:rsidR="003A7089" w:rsidRPr="008C548C" w:rsidRDefault="004F49C3" w:rsidP="003871FD">
            <w:pPr>
              <w:jc w:val="center"/>
              <w:rPr>
                <w:rFonts w:ascii="Cambria" w:hAnsi="Cambria"/>
                <w:noProof/>
              </w:rPr>
            </w:pPr>
            <w:r>
              <w:rPr>
                <w:rFonts w:ascii="Cambria" w:eastAsiaTheme="minorHAnsi" w:hAnsi="Cambria" w:cstheme="minorBidi"/>
                <w:noProof/>
                <w:kern w:val="2"/>
                <w:sz w:val="24"/>
                <w:szCs w:val="24"/>
                <w:lang w:eastAsia="en-US"/>
              </w:rPr>
              <w:pict w14:anchorId="08DB19BE">
                <v:shape id="_x0000_i1026" type="#_x0000_t75" style="width:13.75pt;height:18.75pt">
                  <v:imagedata r:id="rId9" o:title=""/>
                </v:shape>
              </w:pict>
            </w:r>
          </w:p>
        </w:tc>
        <w:tc>
          <w:tcPr>
            <w:tcW w:w="1166" w:type="dxa"/>
            <w:gridSpan w:val="2"/>
            <w:vAlign w:val="center"/>
          </w:tcPr>
          <w:p w14:paraId="32975DD8" w14:textId="2A44A552" w:rsidR="003A7089" w:rsidRPr="008C548C" w:rsidRDefault="004F49C3" w:rsidP="003871FD">
            <w:pPr>
              <w:jc w:val="center"/>
              <w:rPr>
                <w:rFonts w:ascii="Cambria" w:hAnsi="Cambria"/>
                <w:noProof/>
              </w:rPr>
            </w:pPr>
            <w:r>
              <w:rPr>
                <w:rFonts w:ascii="Cambria" w:eastAsiaTheme="minorHAnsi" w:hAnsi="Cambria" w:cstheme="minorBidi"/>
                <w:noProof/>
                <w:kern w:val="2"/>
                <w:sz w:val="24"/>
                <w:szCs w:val="24"/>
                <w:lang w:eastAsia="en-US"/>
              </w:rPr>
              <w:pict w14:anchorId="737A0F9C">
                <v:shape id="_x0000_i1027" type="#_x0000_t75" style="width:13.75pt;height:18.75pt">
                  <v:imagedata r:id="rId9" o:title=""/>
                </v:shape>
              </w:pict>
            </w:r>
          </w:p>
        </w:tc>
        <w:tc>
          <w:tcPr>
            <w:tcW w:w="1166" w:type="dxa"/>
            <w:vAlign w:val="center"/>
          </w:tcPr>
          <w:p w14:paraId="73F807C0" w14:textId="0BF9F85F" w:rsidR="003A7089" w:rsidRPr="008C548C" w:rsidRDefault="004F49C3" w:rsidP="003871FD">
            <w:pPr>
              <w:jc w:val="center"/>
              <w:rPr>
                <w:rFonts w:ascii="Cambria" w:hAnsi="Cambria"/>
                <w:noProof/>
              </w:rPr>
            </w:pPr>
            <w:r>
              <w:rPr>
                <w:rFonts w:ascii="Cambria" w:eastAsiaTheme="minorHAnsi" w:hAnsi="Cambria" w:cstheme="minorBidi"/>
                <w:noProof/>
                <w:kern w:val="2"/>
                <w:sz w:val="24"/>
                <w:szCs w:val="24"/>
                <w:lang w:eastAsia="en-US"/>
              </w:rPr>
              <w:pict w14:anchorId="614ADA72">
                <v:shape id="_x0000_i1028" type="#_x0000_t75" style="width:13.75pt;height:18.75pt">
                  <v:imagedata r:id="rId9" o:title=""/>
                </v:shape>
              </w:pict>
            </w:r>
          </w:p>
        </w:tc>
        <w:tc>
          <w:tcPr>
            <w:tcW w:w="1165" w:type="dxa"/>
            <w:vAlign w:val="center"/>
          </w:tcPr>
          <w:p w14:paraId="0D4E3A41" w14:textId="28673C4A" w:rsidR="003A7089" w:rsidRPr="008C548C" w:rsidRDefault="004F49C3" w:rsidP="003871FD">
            <w:pPr>
              <w:jc w:val="center"/>
              <w:rPr>
                <w:rFonts w:ascii="Cambria" w:hAnsi="Cambria"/>
                <w:noProof/>
              </w:rPr>
            </w:pPr>
            <w:r>
              <w:rPr>
                <w:rFonts w:ascii="Cambria" w:eastAsiaTheme="minorHAnsi" w:hAnsi="Cambria" w:cstheme="minorBidi"/>
                <w:noProof/>
                <w:kern w:val="2"/>
                <w:sz w:val="24"/>
                <w:szCs w:val="24"/>
                <w:lang w:eastAsia="en-US"/>
              </w:rPr>
              <w:pict w14:anchorId="60C81EAC">
                <v:shape id="_x0000_i1029" type="#_x0000_t75" style="width:13.75pt;height:18.75pt">
                  <v:imagedata r:id="rId9" o:title=""/>
                </v:shape>
              </w:pict>
            </w:r>
          </w:p>
        </w:tc>
        <w:tc>
          <w:tcPr>
            <w:tcW w:w="1166" w:type="dxa"/>
            <w:vAlign w:val="center"/>
          </w:tcPr>
          <w:p w14:paraId="0D1D7980" w14:textId="24C738F2" w:rsidR="003A7089" w:rsidRPr="008C548C" w:rsidRDefault="004F49C3" w:rsidP="003871FD">
            <w:pPr>
              <w:jc w:val="center"/>
              <w:rPr>
                <w:rFonts w:ascii="Cambria" w:hAnsi="Cambria"/>
                <w:noProof/>
              </w:rPr>
            </w:pPr>
            <w:r>
              <w:rPr>
                <w:rFonts w:ascii="Cambria" w:eastAsiaTheme="minorHAnsi" w:hAnsi="Cambria" w:cstheme="minorBidi"/>
                <w:noProof/>
                <w:kern w:val="2"/>
                <w:sz w:val="24"/>
                <w:szCs w:val="24"/>
                <w:lang w:eastAsia="en-US"/>
              </w:rPr>
              <w:pict w14:anchorId="5FCFF5F0">
                <v:shape id="_x0000_i1030" type="#_x0000_t75" style="width:13.75pt;height:18.75pt">
                  <v:imagedata r:id="rId9" o:title=""/>
                </v:shape>
              </w:pict>
            </w:r>
          </w:p>
        </w:tc>
        <w:tc>
          <w:tcPr>
            <w:tcW w:w="1166" w:type="dxa"/>
            <w:vAlign w:val="center"/>
          </w:tcPr>
          <w:p w14:paraId="3ECAEB95" w14:textId="5E691B4C" w:rsidR="003A7089" w:rsidRPr="008C548C" w:rsidRDefault="004F49C3" w:rsidP="003871FD">
            <w:pPr>
              <w:jc w:val="center"/>
              <w:rPr>
                <w:rFonts w:ascii="Cambria" w:hAnsi="Cambria"/>
                <w:noProof/>
              </w:rPr>
            </w:pPr>
            <w:r>
              <w:rPr>
                <w:rFonts w:ascii="Cambria" w:eastAsiaTheme="minorHAnsi" w:hAnsi="Cambria" w:cstheme="minorBidi"/>
                <w:noProof/>
                <w:kern w:val="2"/>
                <w:sz w:val="24"/>
                <w:szCs w:val="24"/>
                <w:lang w:eastAsia="en-US"/>
              </w:rPr>
              <w:pict w14:anchorId="1BBF2626">
                <v:shape id="_x0000_i1031" type="#_x0000_t75" style="width:13.75pt;height:18.75pt">
                  <v:imagedata r:id="rId9" o:title=""/>
                </v:shape>
              </w:pict>
            </w:r>
          </w:p>
        </w:tc>
        <w:tc>
          <w:tcPr>
            <w:tcW w:w="1165" w:type="dxa"/>
            <w:vAlign w:val="center"/>
          </w:tcPr>
          <w:p w14:paraId="09BC82EE" w14:textId="2F626D23" w:rsidR="003A7089" w:rsidRPr="008C548C" w:rsidRDefault="004F49C3" w:rsidP="003871FD">
            <w:pPr>
              <w:jc w:val="center"/>
              <w:rPr>
                <w:rFonts w:ascii="Cambria" w:hAnsi="Cambria"/>
                <w:noProof/>
              </w:rPr>
            </w:pPr>
            <w:r>
              <w:rPr>
                <w:rFonts w:ascii="Cambria" w:eastAsiaTheme="minorHAnsi" w:hAnsi="Cambria" w:cstheme="minorBidi"/>
                <w:noProof/>
                <w:kern w:val="2"/>
                <w:sz w:val="24"/>
                <w:szCs w:val="24"/>
                <w:lang w:eastAsia="en-US"/>
              </w:rPr>
              <w:pict w14:anchorId="38087EDD">
                <v:shape id="_x0000_i1032" type="#_x0000_t75" style="width:13.75pt;height:18.75pt">
                  <v:imagedata r:id="rId9" o:title=""/>
                </v:shape>
              </w:pict>
            </w:r>
          </w:p>
        </w:tc>
        <w:tc>
          <w:tcPr>
            <w:tcW w:w="1166" w:type="dxa"/>
            <w:vAlign w:val="center"/>
          </w:tcPr>
          <w:p w14:paraId="1FF7A919" w14:textId="3C3DA19E" w:rsidR="003A7089" w:rsidRPr="008C548C" w:rsidRDefault="004F49C3" w:rsidP="003871FD">
            <w:pPr>
              <w:jc w:val="center"/>
              <w:rPr>
                <w:rFonts w:ascii="Cambria" w:hAnsi="Cambria"/>
                <w:noProof/>
              </w:rPr>
            </w:pPr>
            <w:r>
              <w:rPr>
                <w:rFonts w:ascii="Cambria" w:eastAsiaTheme="minorHAnsi" w:hAnsi="Cambria" w:cstheme="minorBidi"/>
                <w:noProof/>
                <w:kern w:val="2"/>
                <w:sz w:val="24"/>
                <w:szCs w:val="24"/>
                <w:lang w:eastAsia="en-US"/>
              </w:rPr>
              <w:pict w14:anchorId="322B2481">
                <v:shape id="_x0000_i1033" type="#_x0000_t75" style="width:13.75pt;height:18.75pt">
                  <v:imagedata r:id="rId9" o:title=""/>
                </v:shape>
              </w:pict>
            </w:r>
          </w:p>
        </w:tc>
        <w:tc>
          <w:tcPr>
            <w:tcW w:w="1166" w:type="dxa"/>
            <w:vAlign w:val="center"/>
          </w:tcPr>
          <w:p w14:paraId="7B1EE63E" w14:textId="5A21C1E8" w:rsidR="003A7089" w:rsidRPr="008C548C" w:rsidRDefault="004F49C3" w:rsidP="003871FD">
            <w:pPr>
              <w:jc w:val="center"/>
              <w:rPr>
                <w:rFonts w:ascii="Cambria" w:hAnsi="Cambria"/>
                <w:noProof/>
              </w:rPr>
            </w:pPr>
            <w:r>
              <w:rPr>
                <w:rFonts w:ascii="Cambria" w:eastAsiaTheme="minorHAnsi" w:hAnsi="Cambria" w:cstheme="minorBidi"/>
                <w:noProof/>
                <w:kern w:val="2"/>
                <w:sz w:val="24"/>
                <w:szCs w:val="24"/>
                <w:lang w:eastAsia="en-US"/>
              </w:rPr>
              <w:pict w14:anchorId="2A69D44B">
                <v:shape id="_x0000_i1034" type="#_x0000_t75" style="width:13.75pt;height:18.75pt">
                  <v:imagedata r:id="rId9" o:title=""/>
                </v:shape>
              </w:pict>
            </w:r>
          </w:p>
        </w:tc>
      </w:tr>
      <w:tr w:rsidR="003A7089" w:rsidRPr="008C548C" w14:paraId="7FE8B927" w14:textId="77777777" w:rsidTr="007C07D8">
        <w:trPr>
          <w:trHeight w:val="1124"/>
        </w:trPr>
        <w:tc>
          <w:tcPr>
            <w:tcW w:w="1165" w:type="dxa"/>
            <w:vAlign w:val="center"/>
          </w:tcPr>
          <w:p w14:paraId="52CA71DF" w14:textId="77777777" w:rsidR="003A7089" w:rsidRPr="008C548C" w:rsidRDefault="003A7089" w:rsidP="007C07D8">
            <w:pPr>
              <w:rPr>
                <w:rFonts w:ascii="Cambria" w:hAnsi="Cambria"/>
              </w:rPr>
            </w:pPr>
            <w:r w:rsidRPr="008C548C">
              <w:rPr>
                <w:rFonts w:ascii="Cambria" w:hAnsi="Cambria"/>
                <w:noProof/>
              </w:rPr>
              <w:drawing>
                <wp:inline distT="0" distB="0" distL="0" distR="0" wp14:anchorId="420A01CC" wp14:editId="14F3D9F6">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gridSpan w:val="2"/>
            <w:vAlign w:val="center"/>
          </w:tcPr>
          <w:p w14:paraId="3B7F50F4"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69FD6697" wp14:editId="39559FD9">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1E516B6C"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24E21E60" wp14:editId="11B41ADA">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492CC5A"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4576C5BB" wp14:editId="788C7B09">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7EB6626C"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4058FBE2" wp14:editId="30C3F16F">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14:paraId="35EABF3F"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6811EB1D" wp14:editId="1275B5CB">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09B7B107"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48CBE2B2" wp14:editId="50C4981C">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670F048D" w14:textId="77777777" w:rsidR="003A7089" w:rsidRPr="008C548C" w:rsidRDefault="003A7089" w:rsidP="003871FD">
            <w:pPr>
              <w:jc w:val="center"/>
              <w:rPr>
                <w:rFonts w:ascii="Cambria" w:hAnsi="Cambria"/>
              </w:rPr>
            </w:pPr>
            <w:r w:rsidRPr="008C548C">
              <w:rPr>
                <w:rFonts w:ascii="Cambria" w:hAnsi="Cambria"/>
                <w:noProof/>
              </w:rPr>
              <w:drawing>
                <wp:inline distT="0" distB="0" distL="0" distR="0" wp14:anchorId="210C5506" wp14:editId="71267B67">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62E791A" w14:textId="455451B9" w:rsidR="003A7089" w:rsidRPr="008C548C" w:rsidRDefault="002A7B96" w:rsidP="003871FD">
            <w:pPr>
              <w:jc w:val="center"/>
              <w:rPr>
                <w:rFonts w:ascii="Cambria" w:hAnsi="Cambria"/>
              </w:rPr>
            </w:pPr>
            <w:r w:rsidRPr="008C548C">
              <w:rPr>
                <w:rFonts w:ascii="Cambria" w:hAnsi="Cambria"/>
              </w:rPr>
              <w:t>Nu se aplică nici</w:t>
            </w:r>
            <w:r w:rsidR="00385464" w:rsidRPr="008C548C">
              <w:rPr>
                <w:rFonts w:ascii="Cambria" w:hAnsi="Cambria"/>
              </w:rPr>
              <w:t xml:space="preserve"> </w:t>
            </w:r>
            <w:r w:rsidRPr="008C548C">
              <w:rPr>
                <w:rFonts w:ascii="Cambria" w:hAnsi="Cambria"/>
              </w:rPr>
              <w:t>o etichetă</w:t>
            </w:r>
          </w:p>
        </w:tc>
      </w:tr>
      <w:tr w:rsidR="003A7089" w:rsidRPr="008C548C" w14:paraId="3B84CA44" w14:textId="77777777" w:rsidTr="007C07D8">
        <w:trPr>
          <w:trHeight w:val="397"/>
        </w:trPr>
        <w:tc>
          <w:tcPr>
            <w:tcW w:w="1165" w:type="dxa"/>
            <w:vAlign w:val="center"/>
          </w:tcPr>
          <w:p w14:paraId="1E13FDCA" w14:textId="4BF53700" w:rsidR="003A7089" w:rsidRPr="008C548C" w:rsidRDefault="004F49C3" w:rsidP="003871FD">
            <w:pPr>
              <w:jc w:val="center"/>
              <w:rPr>
                <w:rFonts w:ascii="Cambria" w:hAnsi="Cambria"/>
                <w:noProof/>
              </w:rPr>
            </w:pPr>
            <w:r>
              <w:rPr>
                <w:rFonts w:ascii="Cambria" w:eastAsiaTheme="minorHAnsi" w:hAnsi="Cambria" w:cstheme="minorBidi"/>
                <w:noProof/>
                <w:kern w:val="2"/>
                <w:sz w:val="24"/>
                <w:szCs w:val="24"/>
                <w:lang w:eastAsia="en-US"/>
              </w:rPr>
              <w:pict w14:anchorId="6F7BA1D0">
                <v:shape id="_x0000_i1035" type="#_x0000_t75" style="width:13.75pt;height:18.75pt">
                  <v:imagedata r:id="rId9" o:title=""/>
                </v:shape>
              </w:pict>
            </w:r>
          </w:p>
        </w:tc>
        <w:tc>
          <w:tcPr>
            <w:tcW w:w="1166" w:type="dxa"/>
            <w:gridSpan w:val="2"/>
            <w:vAlign w:val="center"/>
          </w:tcPr>
          <w:p w14:paraId="7FFBE228" w14:textId="620032BF" w:rsidR="003A7089" w:rsidRPr="008C548C" w:rsidRDefault="004F49C3" w:rsidP="003871FD">
            <w:pPr>
              <w:jc w:val="center"/>
              <w:rPr>
                <w:rFonts w:ascii="Cambria" w:hAnsi="Cambria"/>
                <w:noProof/>
              </w:rPr>
            </w:pPr>
            <w:r>
              <w:rPr>
                <w:rFonts w:ascii="Cambria" w:eastAsiaTheme="minorHAnsi" w:hAnsi="Cambria" w:cstheme="minorBidi"/>
                <w:noProof/>
                <w:kern w:val="2"/>
                <w:sz w:val="24"/>
                <w:szCs w:val="24"/>
                <w:lang w:eastAsia="en-US"/>
              </w:rPr>
              <w:pict w14:anchorId="0811F4C6">
                <v:shape id="_x0000_i1036" type="#_x0000_t75" style="width:13.75pt;height:18.75pt">
                  <v:imagedata r:id="rId9" o:title=""/>
                </v:shape>
              </w:pict>
            </w:r>
          </w:p>
        </w:tc>
        <w:tc>
          <w:tcPr>
            <w:tcW w:w="1166" w:type="dxa"/>
            <w:vAlign w:val="center"/>
          </w:tcPr>
          <w:p w14:paraId="7D200613" w14:textId="1A402CBE" w:rsidR="003A7089" w:rsidRPr="008C548C" w:rsidRDefault="004F49C3" w:rsidP="003871FD">
            <w:pPr>
              <w:jc w:val="center"/>
              <w:rPr>
                <w:rFonts w:ascii="Cambria" w:hAnsi="Cambria"/>
                <w:noProof/>
              </w:rPr>
            </w:pPr>
            <w:r>
              <w:rPr>
                <w:rFonts w:ascii="Cambria" w:eastAsiaTheme="minorHAnsi" w:hAnsi="Cambria" w:cstheme="minorBidi"/>
                <w:noProof/>
                <w:kern w:val="2"/>
                <w:sz w:val="24"/>
                <w:szCs w:val="24"/>
                <w:lang w:eastAsia="en-US"/>
              </w:rPr>
              <w:pict w14:anchorId="7A09377E">
                <v:shape id="_x0000_i1037" type="#_x0000_t75" style="width:13.75pt;height:18.75pt">
                  <v:imagedata r:id="rId9" o:title=""/>
                </v:shape>
              </w:pict>
            </w:r>
          </w:p>
        </w:tc>
        <w:tc>
          <w:tcPr>
            <w:tcW w:w="1165" w:type="dxa"/>
            <w:vAlign w:val="center"/>
          </w:tcPr>
          <w:p w14:paraId="5095F652" w14:textId="45FE3DE8" w:rsidR="003A7089" w:rsidRPr="008C548C" w:rsidRDefault="004F49C3" w:rsidP="003871FD">
            <w:pPr>
              <w:jc w:val="center"/>
              <w:rPr>
                <w:rFonts w:ascii="Cambria" w:hAnsi="Cambria"/>
                <w:noProof/>
              </w:rPr>
            </w:pPr>
            <w:r>
              <w:rPr>
                <w:rFonts w:ascii="Cambria" w:eastAsiaTheme="minorHAnsi" w:hAnsi="Cambria" w:cstheme="minorBidi"/>
                <w:noProof/>
                <w:kern w:val="2"/>
                <w:sz w:val="24"/>
                <w:szCs w:val="24"/>
                <w:lang w:eastAsia="en-US"/>
              </w:rPr>
              <w:pict w14:anchorId="66820C23">
                <v:shape id="_x0000_i1038" type="#_x0000_t75" style="width:13.75pt;height:18.75pt">
                  <v:imagedata r:id="rId9" o:title=""/>
                </v:shape>
              </w:pict>
            </w:r>
          </w:p>
        </w:tc>
        <w:tc>
          <w:tcPr>
            <w:tcW w:w="1166" w:type="dxa"/>
            <w:vAlign w:val="center"/>
          </w:tcPr>
          <w:p w14:paraId="24178587" w14:textId="2A1EE6D5" w:rsidR="003A7089" w:rsidRPr="008C548C" w:rsidRDefault="004F49C3" w:rsidP="003871FD">
            <w:pPr>
              <w:jc w:val="center"/>
              <w:rPr>
                <w:rFonts w:ascii="Cambria" w:hAnsi="Cambria"/>
                <w:noProof/>
              </w:rPr>
            </w:pPr>
            <w:r>
              <w:rPr>
                <w:rFonts w:ascii="Cambria" w:eastAsiaTheme="minorHAnsi" w:hAnsi="Cambria" w:cstheme="minorBidi"/>
                <w:noProof/>
                <w:kern w:val="2"/>
                <w:sz w:val="24"/>
                <w:szCs w:val="24"/>
                <w:lang w:eastAsia="en-US"/>
              </w:rPr>
              <w:pict w14:anchorId="2DF86BBE">
                <v:shape id="_x0000_i1039" type="#_x0000_t75" style="width:13.75pt;height:18.75pt">
                  <v:imagedata r:id="rId9" o:title=""/>
                </v:shape>
              </w:pict>
            </w:r>
          </w:p>
        </w:tc>
        <w:tc>
          <w:tcPr>
            <w:tcW w:w="1166" w:type="dxa"/>
            <w:vAlign w:val="center"/>
          </w:tcPr>
          <w:p w14:paraId="356A4870" w14:textId="458361EB" w:rsidR="003A7089" w:rsidRPr="008C548C" w:rsidRDefault="004F49C3" w:rsidP="003871FD">
            <w:pPr>
              <w:jc w:val="center"/>
              <w:rPr>
                <w:rFonts w:ascii="Cambria" w:hAnsi="Cambria"/>
                <w:noProof/>
              </w:rPr>
            </w:pPr>
            <w:r>
              <w:rPr>
                <w:rFonts w:ascii="Cambria" w:eastAsiaTheme="minorHAnsi" w:hAnsi="Cambria" w:cstheme="minorBidi"/>
                <w:noProof/>
                <w:kern w:val="2"/>
                <w:sz w:val="24"/>
                <w:szCs w:val="24"/>
                <w:lang w:eastAsia="en-US"/>
              </w:rPr>
              <w:pict w14:anchorId="5B296141">
                <v:shape id="_x0000_i1040" type="#_x0000_t75" style="width:13.75pt;height:18.75pt">
                  <v:imagedata r:id="rId9" o:title=""/>
                </v:shape>
              </w:pict>
            </w:r>
          </w:p>
        </w:tc>
        <w:tc>
          <w:tcPr>
            <w:tcW w:w="1165" w:type="dxa"/>
            <w:vAlign w:val="center"/>
          </w:tcPr>
          <w:p w14:paraId="4969B399" w14:textId="630DBD66" w:rsidR="003A7089" w:rsidRPr="008C548C" w:rsidRDefault="004F49C3" w:rsidP="003871FD">
            <w:pPr>
              <w:jc w:val="center"/>
              <w:rPr>
                <w:rFonts w:ascii="Cambria" w:hAnsi="Cambria"/>
                <w:noProof/>
              </w:rPr>
            </w:pPr>
            <w:r>
              <w:rPr>
                <w:rFonts w:ascii="Cambria" w:eastAsiaTheme="minorHAnsi" w:hAnsi="Cambria" w:cstheme="minorBidi"/>
                <w:noProof/>
                <w:kern w:val="2"/>
                <w:sz w:val="24"/>
                <w:szCs w:val="24"/>
                <w:lang w:eastAsia="en-US"/>
              </w:rPr>
              <w:pict w14:anchorId="7B177750">
                <v:shape id="_x0000_i1041" type="#_x0000_t75" style="width:13.75pt;height:18.75pt">
                  <v:imagedata r:id="rId9" o:title=""/>
                </v:shape>
              </w:pict>
            </w:r>
          </w:p>
        </w:tc>
        <w:tc>
          <w:tcPr>
            <w:tcW w:w="1166" w:type="dxa"/>
            <w:vAlign w:val="center"/>
          </w:tcPr>
          <w:p w14:paraId="771BD649" w14:textId="7BDC3EA1" w:rsidR="003A7089" w:rsidRPr="008C548C" w:rsidRDefault="004F49C3" w:rsidP="003871FD">
            <w:pPr>
              <w:jc w:val="center"/>
              <w:rPr>
                <w:rFonts w:ascii="Cambria" w:hAnsi="Cambria"/>
                <w:noProof/>
              </w:rPr>
            </w:pPr>
            <w:r>
              <w:rPr>
                <w:rFonts w:ascii="Cambria" w:eastAsiaTheme="minorHAnsi" w:hAnsi="Cambria" w:cstheme="minorBidi"/>
                <w:noProof/>
                <w:kern w:val="2"/>
                <w:sz w:val="24"/>
                <w:szCs w:val="24"/>
                <w:lang w:eastAsia="en-US"/>
              </w:rPr>
              <w:pict w14:anchorId="2B2B8945">
                <v:shape id="_x0000_i1042" type="#_x0000_t75" style="width:13.75pt;height:18.75pt">
                  <v:imagedata r:id="rId9" o:title=""/>
                </v:shape>
              </w:pict>
            </w:r>
          </w:p>
        </w:tc>
        <w:tc>
          <w:tcPr>
            <w:tcW w:w="1166" w:type="dxa"/>
            <w:vAlign w:val="center"/>
          </w:tcPr>
          <w:p w14:paraId="01F8A955" w14:textId="62D59DA6" w:rsidR="003A7089" w:rsidRPr="008C548C" w:rsidRDefault="00EF5140" w:rsidP="003871FD">
            <w:pPr>
              <w:jc w:val="center"/>
              <w:rPr>
                <w:rFonts w:ascii="Cambria" w:hAnsi="Cambria"/>
              </w:rPr>
            </w:pPr>
            <w:r>
              <w:rPr>
                <w:rFonts w:ascii="Cambria" w:hAnsi="Cambria"/>
                <w:noProof/>
              </w:rPr>
              <mc:AlternateContent>
                <mc:Choice Requires="wpc">
                  <w:drawing>
                    <wp:inline distT="0" distB="0" distL="0" distR="0" wp14:anchorId="35B80EAE" wp14:editId="512DA482">
                      <wp:extent cx="171450" cy="238125"/>
                      <wp:effectExtent l="0" t="0" r="0" b="9525"/>
                      <wp:docPr id="1400052743"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17165790" name="Rectangle 24"/>
                              <wps:cNvSpPr>
                                <a:spLocks noChangeArrowheads="1"/>
                              </wps:cNvSpPr>
                              <wps:spPr bwMode="auto">
                                <a:xfrm>
                                  <a:off x="0" y="0"/>
                                  <a:ext cx="17145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27546393" name="Rectangle 25"/>
                              <wps:cNvSpPr>
                                <a:spLocks noChangeArrowheads="1"/>
                              </wps:cNvSpPr>
                              <wps:spPr bwMode="auto">
                                <a:xfrm>
                                  <a:off x="140335" y="0"/>
                                  <a:ext cx="31115"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438764" name="Rectangle 26"/>
                              <wps:cNvSpPr>
                                <a:spLocks noChangeArrowheads="1"/>
                              </wps:cNvSpPr>
                              <wps:spPr bwMode="auto">
                                <a:xfrm>
                                  <a:off x="7620" y="53975"/>
                                  <a:ext cx="125095" cy="122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pic:pic xmlns:pic="http://schemas.openxmlformats.org/drawingml/2006/picture">
                              <pic:nvPicPr>
                                <pic:cNvPr id="30851609" name="Picture 2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7620" y="53975"/>
                                  <a:ext cx="125095" cy="122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c:wpc>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group w14:anchorId="061675D6" id="Canvas 1" o:spid="_x0000_s1026" editas="canvas" style="width:13.5pt;height:18.75pt;mso-position-horizontal-relative:char;mso-position-vertical-relative:line" coordsize="171450,23812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A4URdRAwAA8QsAAA4AAABkcnMvZTJvRG9jLnhtbOxWbU/bMBD+Pmn/&#10;wcp3yHvTRrQIFTEhsQ2N7Qc4jtNYJLZnu03Zr9/ZSUvLy0BsIE2iUtKzfb4853t8d0fH67ZBK6o0&#10;E3zqhYeBhygnomR8MfV+fD87GHtIG8xL3AhOp94N1d7x7OOHo07mNBK1aEqqEBjhOu/k1KuNkbnv&#10;a1LTFutDISmHxUqoFhsYqoVfKtyB9bbxoyAY+Z1QpVSCUK1h9rRf9GbOflVRYr5WlaYGNVMPsBn3&#10;Vu5d2Lc/O8L5QmFZMzLAwC9A0WLG4aNbU6fYYLRU7J6plhEltKjMIRGtL6qKEep8AG/C4I43c8xX&#10;WDtnCJzOBiBI/9BusbC4uThjTQOn4YP13M7Z/w7iQ+1yw/eV+hmnO+h0EgKo5TaU+u8gXtVYUue5&#10;zsmX1aVCrAR+jcIsHKXZBELJcQt8+gYRxnzRUBQlNpgWBuhfyUtlEWt5Ici1RlzMa1CjJ0qJrqa4&#10;BHih1QcXdjbYgYatqOg+ixLM46URLq7rSrXWIEQMrR19brb0oWuDCEwCtiQFZASWongcRqn7As43&#10;m6XS5hMVLbLC1FOA3RnHqwttLBicb1QceNGw0obFDdSimDcKrTAw+cz9But6V+3RQPWO9QdUiPIG&#10;nFSivw5wfUGohfrloQ6uwtTTP5dYUQ815xwOahImib07bpCkWQQDtbtS7K5gTsDU1DMe6sW56e/b&#10;Uiq2qOFLoXOaixM43Io5x+3B96iGkACVeqyvzqkoiLI0GcWT+AFOuQjuUeT1OBUmQRynHrpPrDgM&#10;Q1h459X/xKs4S+JxNkoeYNXoDTNVNrLXFTiVxpPM0Rnn24QVpcFkIFYYRWn6nrBs7np5wpKM5PAM&#10;RRCke0Xw6YYGdpmlTb59U9Q+y0aL1fVSHkBPIbFhBWuYuXH9EaRaC4qvLhmxJdEObutpHIzTcBRM&#10;NhwFJfttFGWWoRvdfifUJkbuVFMtoYTZhP6HArtvxbfDPTRFw+SmyFl58BtqxtO9YN8/nQqybCk3&#10;fUOoaANHILiumdRQqHLaFrSEanteuooPCVwR2zaAhyAbRQ2prVhBpR3moRBvFxziW5AW/7NahLe8&#10;eNvu7dFObQMbyqsV4XGF1rWVrvEYemDbuO6OndZtpz77DQAA//8DAFBLAwQUAAYACAAAACEAhy8V&#10;mKwAAABkAQAAFAAAAGRycy9tZWRpYS9pbWFnZTEuZW1mbI4xCsJAFERnlSgE0SAWWmlp6RHSaCfo&#10;HSw9hGWOYBmsvIKdlefwCJaCRXwjm8KQYR9/2L//7wRJR6g1wpha5yCZxXq7kYIO+B5Nyr9SqUyk&#10;W0cqGs3rJVX+STRmYgBuz6KvqkrT6Cnaw90mqpmnvs8wZgcrOEEO1kPFr5fhl+BqQkyd49vkLBy9&#10;59KLj599snTZTeA23PMbv/WMZ4csnsTlWfRfAAAA//8DAFBLAwQUAAYACAAAACEAxrF+mNwAAAAD&#10;AQAADwAAAGRycy9kb3ducmV2LnhtbEyPQUvDQBCF70L/wzIFb3ZjRatpNkUU8WBpa6vQ4zY7ZoPZ&#10;2ZDdJum/7+hFLw8eb3jvm2wxuFp02IbKk4LrSQICqfCmolLBx+7l6h5EiJqMrj2hghMGWOSji0yn&#10;xvf0jt02loJLKKRagY2xSaUMhUWnw8Q3SJx9+dbpyLYtpWl1z+WultMkuZNOV8QLVjf4ZLH43h6d&#10;gvV+9fz5tlnbTdIvT7vXrpCrh6VSl+PhcQ4i4hD/juEHn9EhZ6aDP5IJolbAj8Rf5Ww6Y3dQcDO7&#10;BZln8j97fgYAAP//AwBQSwMEFAAGAAgAAAAhAI4iCUK6AAAAIQEAABkAAABkcnMvX3JlbHMvZTJv&#10;RG9jLnhtbC5yZWxzhI/LCsIwEEX3gv8QZm/TuhCRpt2I0K3UDxiSaRtsHiRR7N8bcGNBcDn3cs9h&#10;6vZlZvakELWzAqqiBEZWOqXtKODWX3ZHYDGhVTg7SwIWitA22019pRlTHsVJ+8gyxUYBU0r+xHmU&#10;ExmMhfNkczO4YDDlM4zco7zjSHxflgcevhnQrJisUwJCpypg/eKz+T/bDYOWdHbyYcimHwquTXZn&#10;IIaRkgBDSuMnrAoyA/Cm5qvHmjcAAAD//wMAUEsBAi0AFAAGAAgAAAAhAKbmUfsMAQAAFQIAABMA&#10;AAAAAAAAAAAAAAAAAAAAAFtDb250ZW50X1R5cGVzXS54bWxQSwECLQAUAAYACAAAACEAOP0h/9YA&#10;AACUAQAACwAAAAAAAAAAAAAAAAA9AQAAX3JlbHMvLnJlbHNQSwECLQAUAAYACAAAACEA0DhRF1ED&#10;AADxCwAADgAAAAAAAAAAAAAAAAA8AgAAZHJzL2Uyb0RvYy54bWxQSwECLQAUAAYACAAAACEAhy8V&#10;mKwAAABkAQAAFAAAAAAAAAAAAAAAAAC5BQAAZHJzL21lZGlhL2ltYWdlMS5lbWZQSwECLQAUAAYA&#10;CAAAACEAxrF+mNwAAAADAQAADwAAAAAAAAAAAAAAAACXBgAAZHJzL2Rvd25yZXYueG1sUEsBAi0A&#10;FAAGAAgAAAAhAI4iCUK6AAAAIQEAABkAAAAAAAAAAAAAAAAAoAcAAGRycy9fcmVscy9lMm9Eb2Mu&#10;eG1sLnJlbHNQSwUGAAAAAAYABgB8AQAAkQgAAAAA&#10;">
                      <v:shape id="_x0000_s1027" type="#_x0000_t75" style="position:absolute;width:171450;height:238125;visibility:visible;mso-wrap-style:square">
                        <v:fill o:detectmouseclick="t"/>
                        <v:path o:connecttype="none"/>
                      </v:shape>
                      <v:rect id="Rectangle 24" o:spid="_x0000_s1028" style="position:absolute;width:171450;height:238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ZdywAAAOMAAAAPAAAAZHJzL2Rvd25yZXYueG1sRI9BT8Mw&#10;DIXvSPyHyEjcWFJg2dYtmxDSJCTgwIbE1Wq8tqJxSpNt5d/jA9KOtp/fe99qM4ZOnWhIbWQHxcSA&#10;Iq6ib7l28Lnf3s1BpYzssYtMDn4pwWZ9fbXC0sczf9Bpl2slJpxKdNDk3Jdap6qhgGkSe2K5HeIQ&#10;MMs41NoPeBbz0Ol7Y6wO2LIkNNjTc0PV9+4YHKB99D/vh4e3/evR4qIezXb6ZZy7vRmflqAyjfki&#10;/v9+8VLfFrPCTmcLoRAmWYBe/wEAAP//AwBQSwECLQAUAAYACAAAACEA2+H2y+4AAACFAQAAEwAA&#10;AAAAAAAAAAAAAAAAAAAAW0NvbnRlbnRfVHlwZXNdLnhtbFBLAQItABQABgAIAAAAIQBa9CxbvwAA&#10;ABUBAAALAAAAAAAAAAAAAAAAAB8BAABfcmVscy8ucmVsc1BLAQItABQABgAIAAAAIQCs+9ZdywAA&#10;AOMAAAAPAAAAAAAAAAAAAAAAAAcCAABkcnMvZG93bnJldi54bWxQSwUGAAAAAAMAAwC3AAAA/wIA&#10;AAAA&#10;" stroked="f"/>
                      <v:rect id="Rectangle 25" o:spid="_x0000_s1029" style="position:absolute;left:140335;width:31115;height:238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1qKygAAAOMAAAAPAAAAZHJzL2Rvd25yZXYueG1sRI9Ba8JA&#10;FITvQv/D8gq91V0TTTW6SikIheqhKnh9ZJ9JMPs2za6a/vuuUPA4zMw3zGLV20ZcqfO1Yw2joQJB&#10;XDhTc6nhsF+/TkH4gGywcUwafsnDavk0WGBu3I2/6boLpYgQ9jlqqEJocyl9UZFFP3QtcfROrrMY&#10;ouxKaTq8RbhtZKJUJi3WHBcqbOmjouK8u1gNmI3Nz/aUbvZflwxnZa/Wk6PS+uW5f5+DCNSHR/i/&#10;/Wk0JCp5m4yzdJbC/VP8A3L5BwAA//8DAFBLAQItABQABgAIAAAAIQDb4fbL7gAAAIUBAAATAAAA&#10;AAAAAAAAAAAAAAAAAABbQ29udGVudF9UeXBlc10ueG1sUEsBAi0AFAAGAAgAAAAhAFr0LFu/AAAA&#10;FQEAAAsAAAAAAAAAAAAAAAAAHwEAAF9yZWxzLy5yZWxzUEsBAi0AFAAGAAgAAAAhAA1XWorKAAAA&#10;4wAAAA8AAAAAAAAAAAAAAAAABwIAAGRycy9kb3ducmV2LnhtbFBLBQYAAAAAAwADALcAAAD+AgAA&#10;AAA=&#10;" stroked="f"/>
                      <v:rect id="Rectangle 26" o:spid="_x0000_s1030" style="position:absolute;left:7620;top:53975;width:125095;height:122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aBWyQAAAOEAAAAPAAAAZHJzL2Rvd25yZXYueG1sRI9Ba8JA&#10;FITvBf/D8oTe6q4mRo2uUgpCofVQLXh9ZJ9JMPs2za6a/vtuQfA4zMw3zGrT20ZcqfO1Yw3jkQJB&#10;XDhTc6nh+7B9mYPwAdlg45g0/JKHzXrwtMLcuBt/0XUfShEh7HPUUIXQ5lL6oiKLfuRa4uidXGcx&#10;RNmV0nR4i3DbyIlSmbRYc1yosKW3iorz/mI1YJaan90p+Tx8XDJclL3aTo9K6+dh/7oEEagPj/C9&#10;/W40JLM0mc+yFP4fxTcg138AAAD//wMAUEsBAi0AFAAGAAgAAAAhANvh9svuAAAAhQEAABMAAAAA&#10;AAAAAAAAAAAAAAAAAFtDb250ZW50X1R5cGVzXS54bWxQSwECLQAUAAYACAAAACEAWvQsW78AAAAV&#10;AQAACwAAAAAAAAAAAAAAAAAfAQAAX3JlbHMvLnJlbHNQSwECLQAUAAYACAAAACEA8E2gVskAAADh&#10;AAAADwAAAAAAAAAAAAAAAAAHAgAAZHJzL2Rvd25yZXYueG1sUEsFBgAAAAADAAMAtwAAAP0CAAAA&#10;AA==&#10;" stroked="f"/>
                      <v:shape id="Picture 27" o:spid="_x0000_s1031" type="#_x0000_t75" style="position:absolute;left:7620;top:53975;width:125095;height:1225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83NuywAAAOEAAAAPAAAAZHJzL2Rvd25yZXYueG1sRI9Ba8JA&#10;FITvBf/D8oRepO6qGNLUVUQp9VAPjaXQ2yP7TFKzb0N2q+m/dwuCx2FmvmEWq9424kydrx1rmIwV&#10;COLCmZpLDZ+H16cUhA/IBhvHpOGPPKyWg4cFZsZd+IPOeShFhLDPUEMVQptJ6YuKLPqxa4mjd3Sd&#10;xRBlV0rT4SXCbSOnSiXSYs1xocKWNhUVp/zXapjOv/dH+/buZofRbvtTJzZ1oy+tH4f9+gVEoD7c&#10;w7f2zmiYqXQ+SdQz/D+Kb0AurwAAAP//AwBQSwECLQAUAAYACAAAACEA2+H2y+4AAACFAQAAEwAA&#10;AAAAAAAAAAAAAAAAAAAAW0NvbnRlbnRfVHlwZXNdLnhtbFBLAQItABQABgAIAAAAIQBa9CxbvwAA&#10;ABUBAAALAAAAAAAAAAAAAAAAAB8BAABfcmVscy8ucmVsc1BLAQItABQABgAIAAAAIQD283NuywAA&#10;AOEAAAAPAAAAAAAAAAAAAAAAAAcCAABkcnMvZG93bnJldi54bWxQSwUGAAAAAAMAAwC3AAAA/wIA&#10;AAAA&#10;">
                        <v:imagedata r:id="rId28" o:title=""/>
                      </v:shape>
                      <w10:anchorlock/>
                    </v:group>
                  </w:pict>
                </mc:Fallback>
              </mc:AlternateContent>
            </w:r>
          </w:p>
        </w:tc>
      </w:tr>
    </w:tbl>
    <w:p w14:paraId="1C3E91B5" w14:textId="77777777" w:rsidR="002A7B96" w:rsidRPr="008C548C" w:rsidRDefault="002A7B96" w:rsidP="00F01F2B">
      <w:pPr>
        <w:rPr>
          <w:rFonts w:ascii="Cambria" w:hAnsi="Cambria"/>
          <w:sz w:val="20"/>
          <w:szCs w:val="20"/>
        </w:rPr>
      </w:pPr>
    </w:p>
    <w:tbl>
      <w:tblPr>
        <w:tblStyle w:val="TableGrid"/>
        <w:tblW w:w="1049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8C548C" w14:paraId="4AC06996" w14:textId="77777777" w:rsidTr="00EF5140">
        <w:trPr>
          <w:trHeight w:val="985"/>
        </w:trPr>
        <w:tc>
          <w:tcPr>
            <w:tcW w:w="2553" w:type="dxa"/>
          </w:tcPr>
          <w:p w14:paraId="34082100" w14:textId="77777777" w:rsidR="003C197C" w:rsidRPr="008C548C" w:rsidRDefault="003C197C" w:rsidP="001F18B8">
            <w:pPr>
              <w:spacing w:line="360" w:lineRule="auto"/>
              <w:rPr>
                <w:rFonts w:ascii="Cambria" w:hAnsi="Cambria"/>
              </w:rPr>
            </w:pPr>
            <w:r w:rsidRPr="008C548C">
              <w:rPr>
                <w:rFonts w:ascii="Cambria" w:hAnsi="Cambria"/>
              </w:rPr>
              <w:lastRenderedPageBreak/>
              <w:t>Data completării:</w:t>
            </w:r>
          </w:p>
          <w:p w14:paraId="36E6D99D" w14:textId="5B78B32F" w:rsidR="003C197C" w:rsidRPr="008C548C" w:rsidRDefault="00EF5140" w:rsidP="001F18B8">
            <w:pPr>
              <w:spacing w:line="360" w:lineRule="auto"/>
              <w:rPr>
                <w:rFonts w:ascii="Cambria" w:hAnsi="Cambria"/>
              </w:rPr>
            </w:pPr>
            <w:r>
              <w:rPr>
                <w:rFonts w:ascii="Cambria" w:hAnsi="Cambria"/>
              </w:rPr>
              <w:t>17,0</w:t>
            </w:r>
            <w:r w:rsidR="001550B0">
              <w:rPr>
                <w:rFonts w:ascii="Cambria" w:hAnsi="Cambria"/>
              </w:rPr>
              <w:t>4</w:t>
            </w:r>
            <w:r>
              <w:rPr>
                <w:rFonts w:ascii="Cambria" w:hAnsi="Cambria"/>
              </w:rPr>
              <w:t>,2026</w:t>
            </w:r>
          </w:p>
        </w:tc>
        <w:tc>
          <w:tcPr>
            <w:tcW w:w="3969" w:type="dxa"/>
            <w:gridSpan w:val="2"/>
          </w:tcPr>
          <w:p w14:paraId="513722FE" w14:textId="77777777" w:rsidR="003C197C" w:rsidRPr="008C548C" w:rsidRDefault="003C197C" w:rsidP="001F18B8">
            <w:pPr>
              <w:spacing w:line="360" w:lineRule="auto"/>
              <w:jc w:val="center"/>
              <w:rPr>
                <w:rFonts w:ascii="Cambria" w:hAnsi="Cambria"/>
              </w:rPr>
            </w:pPr>
            <w:r w:rsidRPr="008C548C">
              <w:rPr>
                <w:rFonts w:ascii="Cambria" w:hAnsi="Cambria"/>
              </w:rPr>
              <w:t>Semnătura titularului de curs</w:t>
            </w:r>
          </w:p>
          <w:p w14:paraId="4B4644A3" w14:textId="77777777" w:rsidR="003C197C" w:rsidRPr="008C548C" w:rsidRDefault="003C197C" w:rsidP="001F18B8">
            <w:pPr>
              <w:spacing w:line="360" w:lineRule="auto"/>
              <w:jc w:val="center"/>
              <w:rPr>
                <w:rFonts w:ascii="Cambria" w:hAnsi="Cambria"/>
              </w:rPr>
            </w:pPr>
            <w:r w:rsidRPr="008C548C">
              <w:rPr>
                <w:rFonts w:ascii="Cambria" w:hAnsi="Cambria"/>
              </w:rPr>
              <w:t>.....................</w:t>
            </w:r>
          </w:p>
        </w:tc>
        <w:tc>
          <w:tcPr>
            <w:tcW w:w="3969" w:type="dxa"/>
          </w:tcPr>
          <w:p w14:paraId="61C3FD4D" w14:textId="77777777" w:rsidR="003C197C" w:rsidRPr="008C548C" w:rsidRDefault="003C197C" w:rsidP="001F18B8">
            <w:pPr>
              <w:spacing w:line="360" w:lineRule="auto"/>
              <w:jc w:val="center"/>
              <w:rPr>
                <w:rFonts w:ascii="Cambria" w:hAnsi="Cambria"/>
              </w:rPr>
            </w:pPr>
            <w:r w:rsidRPr="008C548C">
              <w:rPr>
                <w:rFonts w:ascii="Cambria" w:hAnsi="Cambria"/>
              </w:rPr>
              <w:t>Semnătura titularului de seminar</w:t>
            </w:r>
          </w:p>
          <w:p w14:paraId="36D955E1" w14:textId="77777777" w:rsidR="003C197C" w:rsidRPr="008C548C" w:rsidRDefault="003C197C" w:rsidP="001F18B8">
            <w:pPr>
              <w:spacing w:line="360" w:lineRule="auto"/>
              <w:jc w:val="center"/>
              <w:rPr>
                <w:rFonts w:ascii="Cambria" w:hAnsi="Cambria"/>
              </w:rPr>
            </w:pPr>
            <w:r w:rsidRPr="008C548C">
              <w:rPr>
                <w:rFonts w:ascii="Cambria" w:hAnsi="Cambria"/>
              </w:rPr>
              <w:t>.....................</w:t>
            </w:r>
          </w:p>
        </w:tc>
      </w:tr>
      <w:tr w:rsidR="006B6ABF" w:rsidRPr="008C548C" w14:paraId="76A6713E" w14:textId="77777777" w:rsidTr="00EF5140">
        <w:trPr>
          <w:trHeight w:val="766"/>
        </w:trPr>
        <w:tc>
          <w:tcPr>
            <w:tcW w:w="2553" w:type="dxa"/>
          </w:tcPr>
          <w:p w14:paraId="529F78F5" w14:textId="77777777" w:rsidR="003C197C" w:rsidRPr="008C548C" w:rsidRDefault="003C197C" w:rsidP="001F18B8">
            <w:pPr>
              <w:spacing w:line="360" w:lineRule="auto"/>
              <w:rPr>
                <w:rFonts w:ascii="Cambria" w:hAnsi="Cambria"/>
              </w:rPr>
            </w:pPr>
          </w:p>
        </w:tc>
        <w:tc>
          <w:tcPr>
            <w:tcW w:w="3969" w:type="dxa"/>
            <w:gridSpan w:val="2"/>
          </w:tcPr>
          <w:p w14:paraId="4AF02432" w14:textId="77777777" w:rsidR="003C197C" w:rsidRPr="008C548C" w:rsidRDefault="003C197C" w:rsidP="001F18B8">
            <w:pPr>
              <w:spacing w:line="360" w:lineRule="auto"/>
              <w:rPr>
                <w:rFonts w:ascii="Cambria" w:hAnsi="Cambria"/>
              </w:rPr>
            </w:pPr>
          </w:p>
        </w:tc>
        <w:tc>
          <w:tcPr>
            <w:tcW w:w="3969" w:type="dxa"/>
          </w:tcPr>
          <w:p w14:paraId="79A98028" w14:textId="77777777" w:rsidR="003C197C" w:rsidRPr="008C548C" w:rsidRDefault="003C197C" w:rsidP="001F18B8">
            <w:pPr>
              <w:spacing w:line="360" w:lineRule="auto"/>
              <w:rPr>
                <w:rFonts w:ascii="Cambria" w:hAnsi="Cambria"/>
              </w:rPr>
            </w:pPr>
          </w:p>
        </w:tc>
      </w:tr>
      <w:tr w:rsidR="006B6ABF" w:rsidRPr="008C548C" w14:paraId="6EE7ED74" w14:textId="77777777" w:rsidTr="00EF5140">
        <w:trPr>
          <w:trHeight w:val="605"/>
        </w:trPr>
        <w:tc>
          <w:tcPr>
            <w:tcW w:w="5388" w:type="dxa"/>
            <w:gridSpan w:val="2"/>
          </w:tcPr>
          <w:p w14:paraId="6A535B52" w14:textId="77777777" w:rsidR="003C197C" w:rsidRPr="008C548C" w:rsidRDefault="003C197C" w:rsidP="001F18B8">
            <w:pPr>
              <w:spacing w:line="360" w:lineRule="auto"/>
              <w:rPr>
                <w:rFonts w:ascii="Cambria" w:hAnsi="Cambria"/>
              </w:rPr>
            </w:pPr>
            <w:r w:rsidRPr="008C548C">
              <w:rPr>
                <w:rFonts w:ascii="Cambria" w:hAnsi="Cambria"/>
              </w:rPr>
              <w:t>Data avizării în departament:</w:t>
            </w:r>
          </w:p>
          <w:p w14:paraId="1C057A8A" w14:textId="60699EF6" w:rsidR="003C197C" w:rsidRPr="008C548C" w:rsidRDefault="00FE5648" w:rsidP="001F18B8">
            <w:pPr>
              <w:spacing w:line="360" w:lineRule="auto"/>
              <w:rPr>
                <w:rFonts w:ascii="Cambria" w:hAnsi="Cambria"/>
              </w:rPr>
            </w:pPr>
            <w:r>
              <w:rPr>
                <w:rFonts w:ascii="Cambria" w:hAnsi="Cambria"/>
              </w:rPr>
              <w:t>27,0</w:t>
            </w:r>
            <w:r w:rsidR="001550B0">
              <w:rPr>
                <w:rFonts w:ascii="Cambria" w:hAnsi="Cambria"/>
              </w:rPr>
              <w:t>4</w:t>
            </w:r>
            <w:r>
              <w:rPr>
                <w:rFonts w:ascii="Cambria" w:hAnsi="Cambria"/>
              </w:rPr>
              <w:t>,2026</w:t>
            </w:r>
          </w:p>
          <w:p w14:paraId="193AB5DC" w14:textId="77777777" w:rsidR="003C197C" w:rsidRPr="008C548C" w:rsidRDefault="003C197C" w:rsidP="001F18B8">
            <w:pPr>
              <w:spacing w:line="360" w:lineRule="auto"/>
              <w:rPr>
                <w:rFonts w:ascii="Cambria" w:hAnsi="Cambria"/>
              </w:rPr>
            </w:pPr>
          </w:p>
        </w:tc>
        <w:tc>
          <w:tcPr>
            <w:tcW w:w="5103" w:type="dxa"/>
            <w:gridSpan w:val="2"/>
          </w:tcPr>
          <w:p w14:paraId="7C5F7576" w14:textId="7D7BE680" w:rsidR="003C197C" w:rsidRPr="008C548C" w:rsidRDefault="00FE5648" w:rsidP="001F18B8">
            <w:pPr>
              <w:spacing w:line="360" w:lineRule="auto"/>
              <w:jc w:val="center"/>
              <w:rPr>
                <w:rFonts w:ascii="Cambria" w:hAnsi="Cambria"/>
              </w:rPr>
            </w:pPr>
            <w:r>
              <w:rPr>
                <w:rFonts w:ascii="Times New Roman" w:hAnsi="Times New Roman"/>
                <w:noProof/>
              </w:rPr>
              <w:drawing>
                <wp:anchor distT="0" distB="0" distL="114300" distR="114300" simplePos="0" relativeHeight="251663360" behindDoc="1" locked="0" layoutInCell="1" allowOverlap="1" wp14:anchorId="63651CC7" wp14:editId="601E1385">
                  <wp:simplePos x="0" y="0"/>
                  <wp:positionH relativeFrom="column">
                    <wp:posOffset>1052830</wp:posOffset>
                  </wp:positionH>
                  <wp:positionV relativeFrom="paragraph">
                    <wp:posOffset>167640</wp:posOffset>
                  </wp:positionV>
                  <wp:extent cx="1066800" cy="495300"/>
                  <wp:effectExtent l="0" t="0" r="0" b="0"/>
                  <wp:wrapNone/>
                  <wp:docPr id="12630166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66800" cy="495300"/>
                          </a:xfrm>
                          <a:prstGeom prst="rect">
                            <a:avLst/>
                          </a:prstGeom>
                          <a:noFill/>
                          <a:ln>
                            <a:noFill/>
                          </a:ln>
                        </pic:spPr>
                      </pic:pic>
                    </a:graphicData>
                  </a:graphic>
                </wp:anchor>
              </w:drawing>
            </w:r>
            <w:r w:rsidR="003C197C" w:rsidRPr="008C548C">
              <w:rPr>
                <w:rFonts w:ascii="Cambria" w:hAnsi="Cambria"/>
              </w:rPr>
              <w:t>Semnătura directorului de departament</w:t>
            </w:r>
          </w:p>
          <w:p w14:paraId="6D2A03CD" w14:textId="21275D4B" w:rsidR="003C197C" w:rsidRPr="008C548C" w:rsidRDefault="00471D42" w:rsidP="001F18B8">
            <w:pPr>
              <w:spacing w:line="360" w:lineRule="auto"/>
              <w:jc w:val="center"/>
              <w:rPr>
                <w:rFonts w:ascii="Cambria" w:hAnsi="Cambria"/>
              </w:rPr>
            </w:pPr>
            <w:r w:rsidRPr="00471D42">
              <w:rPr>
                <w:rFonts w:ascii="Cambria" w:hAnsi="Cambria"/>
              </w:rPr>
              <w:t>Prof. dr. ing. PAIZS Csaba</w:t>
            </w:r>
          </w:p>
          <w:p w14:paraId="7FE0D212" w14:textId="70FEC56B" w:rsidR="003C197C" w:rsidRPr="008C548C" w:rsidRDefault="003C197C" w:rsidP="001F18B8">
            <w:pPr>
              <w:spacing w:line="360" w:lineRule="auto"/>
              <w:jc w:val="center"/>
              <w:rPr>
                <w:rFonts w:ascii="Cambria" w:hAnsi="Cambria"/>
              </w:rPr>
            </w:pPr>
          </w:p>
        </w:tc>
      </w:tr>
    </w:tbl>
    <w:p w14:paraId="528D7127" w14:textId="77777777" w:rsidR="000B6EB1" w:rsidRPr="008C548C" w:rsidRDefault="000B6EB1" w:rsidP="003C197C">
      <w:pPr>
        <w:rPr>
          <w:rFonts w:ascii="Cambria" w:hAnsi="Cambria"/>
          <w:sz w:val="20"/>
          <w:szCs w:val="20"/>
        </w:rPr>
      </w:pPr>
    </w:p>
    <w:sectPr w:rsidR="000B6EB1" w:rsidRPr="008C548C" w:rsidSect="00706E3A">
      <w:headerReference w:type="even" r:id="rId30"/>
      <w:headerReference w:type="default" r:id="rId31"/>
      <w:footerReference w:type="even" r:id="rId32"/>
      <w:footerReference w:type="default" r:id="rId33"/>
      <w:headerReference w:type="first" r:id="rId34"/>
      <w:footerReference w:type="first" r:id="rId35"/>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141C8" w14:textId="77777777" w:rsidR="004F49C3" w:rsidRDefault="004F49C3" w:rsidP="00D12BC3">
      <w:pPr>
        <w:spacing w:after="0" w:line="240" w:lineRule="auto"/>
      </w:pPr>
      <w:r>
        <w:separator/>
      </w:r>
    </w:p>
  </w:endnote>
  <w:endnote w:type="continuationSeparator" w:id="0">
    <w:p w14:paraId="3EE2E658" w14:textId="77777777" w:rsidR="004F49C3" w:rsidRDefault="004F49C3"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CCA1B" w14:textId="77777777" w:rsidR="00AD735D" w:rsidRDefault="00AD73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07C00" w14:textId="77777777" w:rsidR="00AD735D" w:rsidRDefault="00AD73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9B6B2" w14:textId="77777777" w:rsidR="00AD735D" w:rsidRDefault="00AD73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0FBF31" w14:textId="77777777" w:rsidR="004F49C3" w:rsidRDefault="004F49C3" w:rsidP="00D12BC3">
      <w:pPr>
        <w:spacing w:after="0" w:line="240" w:lineRule="auto"/>
      </w:pPr>
      <w:r>
        <w:separator/>
      </w:r>
    </w:p>
  </w:footnote>
  <w:footnote w:type="continuationSeparator" w:id="0">
    <w:p w14:paraId="214C1BE1" w14:textId="77777777" w:rsidR="004F49C3" w:rsidRDefault="004F49C3" w:rsidP="00D12BC3">
      <w:pPr>
        <w:spacing w:after="0" w:line="240" w:lineRule="auto"/>
      </w:pPr>
      <w:r>
        <w:continuationSeparator/>
      </w:r>
    </w:p>
  </w:footnote>
  <w:footnote w:id="1">
    <w:p w14:paraId="54C1C092" w14:textId="77777777" w:rsidR="00D12BC3" w:rsidRPr="00657AA8" w:rsidRDefault="00D12BC3" w:rsidP="00C27A32">
      <w:pPr>
        <w:pStyle w:val="FootnoteText"/>
        <w:spacing w:after="120" w:line="240" w:lineRule="auto"/>
        <w:jc w:val="both"/>
        <w:rPr>
          <w:rFonts w:ascii="Cambria" w:hAnsi="Cambria"/>
        </w:rPr>
      </w:pPr>
      <w:r w:rsidRPr="00657AA8">
        <w:rPr>
          <w:rStyle w:val="FootnoteReference"/>
          <w:rFonts w:ascii="Cambria" w:hAnsi="Cambria"/>
        </w:rPr>
        <w:footnoteRef/>
      </w:r>
      <w:r w:rsidR="00C46D4A" w:rsidRPr="00657AA8">
        <w:rPr>
          <w:rFonts w:ascii="Cambria" w:hAnsi="Cambria"/>
        </w:rPr>
        <w:t xml:space="preserve"> Se vor prelua din Planul de învățământ al programului de studii acele competențe profesionale și/sau transversale </w:t>
      </w:r>
      <w:r w:rsidR="00DE5B58" w:rsidRPr="00657AA8">
        <w:rPr>
          <w:rFonts w:ascii="Cambria" w:hAnsi="Cambria"/>
        </w:rPr>
        <w:t>la dezvoltarea cărora contribuie</w:t>
      </w:r>
      <w:r w:rsidR="00C46D4A" w:rsidRPr="00657AA8">
        <w:rPr>
          <w:rFonts w:ascii="Cambria" w:hAnsi="Cambria"/>
        </w:rPr>
        <w:t xml:space="preserve"> disciplina pentru care se elaborează fișa disciplinei.</w:t>
      </w:r>
      <w:r w:rsidR="00DE5B58" w:rsidRPr="00657AA8">
        <w:rPr>
          <w:rFonts w:ascii="Cambria" w:hAnsi="Cambria"/>
        </w:rPr>
        <w:t xml:space="preserve"> </w:t>
      </w:r>
      <w:r w:rsidR="00C46D4A" w:rsidRPr="00657AA8">
        <w:rPr>
          <w:rFonts w:ascii="Cambria" w:hAnsi="Cambria"/>
        </w:rPr>
        <w:t>Pentru fiecare competență se va prelua întregul enunț</w:t>
      </w:r>
      <w:r w:rsidR="00A5032D" w:rsidRPr="00657AA8">
        <w:rPr>
          <w:rFonts w:ascii="Cambria" w:hAnsi="Cambria"/>
        </w:rPr>
        <w:t>, inclusiv codul competenței</w:t>
      </w:r>
      <w:r w:rsidR="00C46D4A" w:rsidRPr="00657AA8">
        <w:rPr>
          <w:rFonts w:ascii="Cambria" w:hAnsi="Cambria"/>
        </w:rPr>
        <w:t xml:space="preserve">, cu formularea care apare în planul de învățământ, fără modificări. Dacă nu se preia nici o competență din oricare din cele două categorii, se șterge linia din tabel aferentă acelei categorii. </w:t>
      </w:r>
    </w:p>
  </w:footnote>
  <w:footnote w:id="2">
    <w:p w14:paraId="280581A0" w14:textId="74603BCA" w:rsidR="00A5032D" w:rsidRPr="00A5032D" w:rsidRDefault="00A5032D" w:rsidP="00C27A32">
      <w:pPr>
        <w:pStyle w:val="FootnoteText"/>
        <w:spacing w:after="0" w:line="240" w:lineRule="auto"/>
        <w:jc w:val="both"/>
        <w:rPr>
          <w:rFonts w:ascii="Cambria" w:hAnsi="Cambria"/>
        </w:rPr>
      </w:pPr>
      <w:r w:rsidRPr="00657AA8">
        <w:rPr>
          <w:rStyle w:val="FootnoteReference"/>
          <w:rFonts w:ascii="Cambria" w:hAnsi="Cambria"/>
        </w:rPr>
        <w:footnoteRef/>
      </w:r>
      <w:r w:rsidRPr="00657AA8">
        <w:rPr>
          <w:rFonts w:ascii="Cambria" w:hAnsi="Cambria"/>
        </w:rPr>
        <w:t xml:space="preserve"> </w:t>
      </w:r>
      <w:r w:rsidRPr="00657AA8">
        <w:rPr>
          <w:rFonts w:ascii="Cambria" w:hAnsi="Cambria"/>
        </w:rPr>
        <w:t>Se menționează rezultatele învățării sp</w:t>
      </w:r>
      <w:r w:rsidR="00DE5B58" w:rsidRPr="00657AA8">
        <w:rPr>
          <w:rFonts w:ascii="Cambria" w:hAnsi="Cambria"/>
        </w:rPr>
        <w:t xml:space="preserve">ecifice programului de studiu </w:t>
      </w:r>
      <w:r w:rsidR="00DE5B58" w:rsidRPr="00E12B00">
        <w:rPr>
          <w:rFonts w:ascii="Cambria" w:hAnsi="Cambria"/>
        </w:rPr>
        <w:t xml:space="preserve">la dezvoltarea cărora contribuie </w:t>
      </w:r>
      <w:r w:rsidRPr="00E12B00">
        <w:rPr>
          <w:rFonts w:ascii="Cambria" w:hAnsi="Cambria"/>
        </w:rPr>
        <w:t>disciplina pentru care se elaborează fișa. Enunțurile, preluate fără modificări</w:t>
      </w:r>
      <w:r w:rsidR="003478E6" w:rsidRPr="00E12B00">
        <w:rPr>
          <w:rFonts w:ascii="Cambria" w:hAnsi="Cambria"/>
        </w:rPr>
        <w:t xml:space="preserve"> di</w:t>
      </w:r>
      <w:r w:rsidR="009A02E0" w:rsidRPr="00E12B00">
        <w:rPr>
          <w:rFonts w:ascii="Cambria" w:hAnsi="Cambria"/>
        </w:rPr>
        <w:t>n</w:t>
      </w:r>
      <w:r w:rsidR="003478E6" w:rsidRPr="00E12B00">
        <w:rPr>
          <w:rFonts w:ascii="Cambria" w:hAnsi="Cambria"/>
        </w:rPr>
        <w:t xml:space="preserve"> </w:t>
      </w:r>
      <w:r w:rsidR="006D4B54" w:rsidRPr="00E12B00">
        <w:rPr>
          <w:rFonts w:ascii="Cambria" w:hAnsi="Cambria"/>
        </w:rPr>
        <w:t>P</w:t>
      </w:r>
      <w:r w:rsidR="003A4B7D" w:rsidRPr="00E12B00">
        <w:rPr>
          <w:rFonts w:ascii="Cambria" w:hAnsi="Cambria"/>
        </w:rPr>
        <w:t>lanul de învățămân</w:t>
      </w:r>
      <w:r w:rsidR="003A4B7D" w:rsidRPr="00DB6382">
        <w:rPr>
          <w:rFonts w:ascii="Cambria" w:hAnsi="Cambria"/>
        </w:rPr>
        <w:t>t</w:t>
      </w:r>
      <w:r w:rsidR="00830C38" w:rsidRPr="00DB6382">
        <w:rPr>
          <w:rFonts w:ascii="Cambria" w:hAnsi="Cambria"/>
        </w:rPr>
        <w:t xml:space="preserve"> în funcție de tipul disciplinei (DF/DS/DC)</w:t>
      </w:r>
      <w:r w:rsidR="00830C38">
        <w:rPr>
          <w:rFonts w:ascii="Cambria" w:hAnsi="Cambria"/>
        </w:rPr>
        <w:t xml:space="preserve"> </w:t>
      </w:r>
      <w:r w:rsidRPr="00657AA8">
        <w:rPr>
          <w:rFonts w:ascii="Cambria" w:hAnsi="Cambria"/>
        </w:rPr>
        <w:t xml:space="preserve">se trec în dreptul competenței asociate. </w:t>
      </w:r>
    </w:p>
  </w:footnote>
  <w:footnote w:id="3">
    <w:p w14:paraId="0A9404E1" w14:textId="756AFC9D" w:rsidR="00D7550A" w:rsidRPr="00D7550A" w:rsidRDefault="00D7550A" w:rsidP="00C27A32">
      <w:pPr>
        <w:pStyle w:val="FootnoteText"/>
        <w:spacing w:after="120" w:line="240" w:lineRule="auto"/>
        <w:jc w:val="both"/>
        <w:rPr>
          <w:rFonts w:ascii="Cambria" w:hAnsi="Cambria"/>
        </w:rPr>
      </w:pPr>
      <w:r w:rsidRPr="008C62B1">
        <w:rPr>
          <w:rStyle w:val="FootnoteReference"/>
          <w:rFonts w:ascii="Cambria" w:hAnsi="Cambria"/>
        </w:rPr>
        <w:footnoteRef/>
      </w:r>
      <w:r w:rsidRPr="008C62B1">
        <w:rPr>
          <w:rFonts w:ascii="Cambria" w:hAnsi="Cambria"/>
        </w:rPr>
        <w:t xml:space="preserve"> </w:t>
      </w:r>
      <w:r w:rsidRPr="008C62B1">
        <w:rPr>
          <w:rFonts w:ascii="Cambria" w:hAnsi="Cambria"/>
        </w:rPr>
        <w:t>Criteriile de evaluare trebuie să reflecte direct rezultatele învățării vizate la nivel de program de studii, respectiv la nivel de disciplină.  Mai concret, se evaluează achizițiile de învățare menționate în rezultatele anticipate ale învățării.</w:t>
      </w:r>
      <w:r>
        <w:rPr>
          <w:rFonts w:ascii="Cambria" w:hAnsi="Cambria"/>
        </w:rPr>
        <w:t xml:space="preserve"> </w:t>
      </w:r>
    </w:p>
  </w:footnote>
  <w:footnote w:id="4">
    <w:p w14:paraId="764A8FC5" w14:textId="77777777" w:rsidR="00A5032D" w:rsidRPr="000065E8" w:rsidRDefault="00A5032D" w:rsidP="00C27A32">
      <w:pPr>
        <w:pStyle w:val="FootnoteText"/>
        <w:spacing w:after="120"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sidRPr="000065E8">
        <w:rPr>
          <w:rFonts w:ascii="Cambria" w:hAnsi="Cambria"/>
        </w:rPr>
        <w:t xml:space="preserve">Se recomandă stabilirea atât a metodelor de evaluare finală, cât și a strategiei de evaluare pe parcurs. </w:t>
      </w:r>
    </w:p>
  </w:footnote>
  <w:footnote w:id="5">
    <w:p w14:paraId="257A5EB2" w14:textId="4AA255EA" w:rsidR="00C3571C" w:rsidRPr="000065E8" w:rsidRDefault="00C3571C" w:rsidP="00E86C3D">
      <w:pPr>
        <w:pStyle w:val="FootnoteText"/>
        <w:spacing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sidR="008F5225">
        <w:rPr>
          <w:rFonts w:ascii="Cambria" w:hAnsi="Cambria"/>
        </w:rPr>
        <w:t xml:space="preserve">Selectați </w:t>
      </w:r>
      <w:r w:rsidR="002A7B96">
        <w:rPr>
          <w:rFonts w:ascii="Cambria" w:hAnsi="Cambria"/>
        </w:rPr>
        <w:t>o singură</w:t>
      </w:r>
      <w:r w:rsidR="00070E50">
        <w:rPr>
          <w:rFonts w:ascii="Cambria" w:hAnsi="Cambria"/>
        </w:rPr>
        <w:t xml:space="preserve"> etichetă, cea </w:t>
      </w:r>
      <w:r w:rsidRPr="000065E8">
        <w:rPr>
          <w:rFonts w:ascii="Cambria" w:hAnsi="Cambria"/>
        </w:rPr>
        <w:t xml:space="preserve">care, în conformitate cu </w:t>
      </w:r>
      <w:hyperlink r:id="rId1" w:history="1">
        <w:r w:rsidRPr="000065E8">
          <w:rPr>
            <w:rStyle w:val="Hyperlink"/>
            <w:rFonts w:ascii="Cambria" w:hAnsi="Cambria"/>
            <w:i/>
            <w:iCs/>
          </w:rPr>
          <w:t>Procedura de aplicare a etichetelor ODD în procesul academic</w:t>
        </w:r>
      </w:hyperlink>
      <w:r w:rsidRPr="000065E8">
        <w:rPr>
          <w:rFonts w:ascii="Cambria" w:hAnsi="Cambria"/>
        </w:rPr>
        <w:t>, se potrive</w:t>
      </w:r>
      <w:r w:rsidR="003B449C">
        <w:rPr>
          <w:rFonts w:ascii="Cambria" w:hAnsi="Cambria"/>
        </w:rPr>
        <w:t>ște cel mai bine</w:t>
      </w:r>
      <w:r w:rsidRPr="000065E8">
        <w:rPr>
          <w:rFonts w:ascii="Cambria" w:hAnsi="Cambria"/>
        </w:rPr>
        <w:t xml:space="preserve"> disciplinei. </w:t>
      </w:r>
      <w:r w:rsidR="008F5225" w:rsidRPr="008F5225">
        <w:rPr>
          <w:rFonts w:ascii="Cambria" w:hAnsi="Cambria"/>
        </w:rPr>
        <w:t xml:space="preserve">Dacă </w:t>
      </w:r>
      <w:r w:rsidR="002A7B96">
        <w:rPr>
          <w:rFonts w:ascii="Cambria" w:hAnsi="Cambria"/>
        </w:rPr>
        <w:t>disciplina</w:t>
      </w:r>
      <w:r w:rsidR="008F5225" w:rsidRPr="008F5225">
        <w:rPr>
          <w:rFonts w:ascii="Cambria" w:hAnsi="Cambria"/>
        </w:rPr>
        <w:t xml:space="preserve"> tratează tema dezvoltării durabile la modul general (de ex. prin prezentarea/introducerea cadrului general al dezvoltării durabile etc.) atunci se poate aloca eticheta generală de Dezvoltare Durabilă. </w:t>
      </w:r>
      <w:r w:rsidRPr="000065E8">
        <w:rPr>
          <w:rFonts w:ascii="Cambria" w:hAnsi="Cambria"/>
        </w:rPr>
        <w:t xml:space="preserve">Dacă </w:t>
      </w:r>
      <w:r w:rsidR="002A7B96">
        <w:rPr>
          <w:rFonts w:ascii="Cambria" w:hAnsi="Cambria"/>
        </w:rPr>
        <w:t>niciuna dintre</w:t>
      </w:r>
      <w:r w:rsidRPr="000065E8">
        <w:rPr>
          <w:rFonts w:ascii="Cambria" w:hAnsi="Cambria"/>
        </w:rPr>
        <w:t xml:space="preserve"> etichet</w:t>
      </w:r>
      <w:r w:rsidR="002A7B96">
        <w:rPr>
          <w:rFonts w:ascii="Cambria" w:hAnsi="Cambria"/>
        </w:rPr>
        <w:t>e</w:t>
      </w:r>
      <w:r w:rsidRPr="000065E8">
        <w:rPr>
          <w:rFonts w:ascii="Cambria" w:hAnsi="Cambria"/>
        </w:rPr>
        <w:t xml:space="preserve"> nu descrie disciplina, </w:t>
      </w:r>
      <w:r w:rsidR="009625B4">
        <w:rPr>
          <w:rFonts w:ascii="Cambria" w:hAnsi="Cambria"/>
        </w:rPr>
        <w:t>selectați</w:t>
      </w:r>
      <w:r w:rsidR="008F5225">
        <w:rPr>
          <w:rFonts w:ascii="Cambria" w:hAnsi="Cambria"/>
        </w:rPr>
        <w:t xml:space="preserve"> ultima opțiune</w:t>
      </w:r>
      <w:r w:rsidR="002A7B96">
        <w:rPr>
          <w:rFonts w:ascii="Cambria" w:hAnsi="Cambria"/>
        </w:rPr>
        <w:t>:</w:t>
      </w:r>
      <w:r w:rsidR="008F5225">
        <w:rPr>
          <w:rFonts w:ascii="Cambria" w:hAnsi="Cambria"/>
        </w:rPr>
        <w:t xml:space="preserve"> „</w:t>
      </w:r>
      <w:r w:rsidR="002A7B96" w:rsidRPr="002A7B96">
        <w:rPr>
          <w:rFonts w:ascii="Cambria" w:hAnsi="Cambria"/>
          <w:i/>
          <w:iCs/>
        </w:rPr>
        <w:t>Nu se aplică nici</w:t>
      </w:r>
      <w:r w:rsidR="007E4CF3">
        <w:rPr>
          <w:rFonts w:ascii="Cambria" w:hAnsi="Cambria"/>
          <w:i/>
          <w:iCs/>
        </w:rPr>
        <w:t xml:space="preserve"> </w:t>
      </w:r>
      <w:r w:rsidR="002A7B96" w:rsidRPr="002A7B96">
        <w:rPr>
          <w:rFonts w:ascii="Cambria" w:hAnsi="Cambria"/>
          <w:i/>
          <w:iCs/>
        </w:rPr>
        <w:t>o etichetă</w:t>
      </w:r>
      <w:r w:rsidR="008F5225">
        <w:rPr>
          <w:rFonts w:ascii="Cambria" w:hAnsi="Cambria"/>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61EEA" w14:textId="77777777" w:rsidR="00AD735D" w:rsidRDefault="00AD73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20261" w14:textId="77777777" w:rsidR="00AD735D" w:rsidRDefault="00AD73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08358C" w14:textId="77777777" w:rsidR="00AD735D" w:rsidRDefault="00AD73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5E5017"/>
    <w:multiLevelType w:val="hybridMultilevel"/>
    <w:tmpl w:val="663C8B4E"/>
    <w:lvl w:ilvl="0" w:tplc="7716EA48">
      <w:start w:val="1"/>
      <w:numFmt w:val="decimal"/>
      <w:lvlText w:val="%1."/>
      <w:lvlJc w:val="left"/>
      <w:pPr>
        <w:ind w:left="389" w:hanging="360"/>
      </w:pPr>
      <w:rPr>
        <w:rFonts w:hint="default"/>
      </w:rPr>
    </w:lvl>
    <w:lvl w:ilvl="1" w:tplc="04090019" w:tentative="1">
      <w:start w:val="1"/>
      <w:numFmt w:val="lowerLetter"/>
      <w:lvlText w:val="%2."/>
      <w:lvlJc w:val="left"/>
      <w:pPr>
        <w:ind w:left="1109" w:hanging="360"/>
      </w:pPr>
    </w:lvl>
    <w:lvl w:ilvl="2" w:tplc="0409001B" w:tentative="1">
      <w:start w:val="1"/>
      <w:numFmt w:val="lowerRoman"/>
      <w:lvlText w:val="%3."/>
      <w:lvlJc w:val="right"/>
      <w:pPr>
        <w:ind w:left="1829" w:hanging="180"/>
      </w:pPr>
    </w:lvl>
    <w:lvl w:ilvl="3" w:tplc="0409000F" w:tentative="1">
      <w:start w:val="1"/>
      <w:numFmt w:val="decimal"/>
      <w:lvlText w:val="%4."/>
      <w:lvlJc w:val="left"/>
      <w:pPr>
        <w:ind w:left="2549" w:hanging="360"/>
      </w:pPr>
    </w:lvl>
    <w:lvl w:ilvl="4" w:tplc="04090019" w:tentative="1">
      <w:start w:val="1"/>
      <w:numFmt w:val="lowerLetter"/>
      <w:lvlText w:val="%5."/>
      <w:lvlJc w:val="left"/>
      <w:pPr>
        <w:ind w:left="3269" w:hanging="360"/>
      </w:pPr>
    </w:lvl>
    <w:lvl w:ilvl="5" w:tplc="0409001B" w:tentative="1">
      <w:start w:val="1"/>
      <w:numFmt w:val="lowerRoman"/>
      <w:lvlText w:val="%6."/>
      <w:lvlJc w:val="right"/>
      <w:pPr>
        <w:ind w:left="3989" w:hanging="180"/>
      </w:pPr>
    </w:lvl>
    <w:lvl w:ilvl="6" w:tplc="0409000F" w:tentative="1">
      <w:start w:val="1"/>
      <w:numFmt w:val="decimal"/>
      <w:lvlText w:val="%7."/>
      <w:lvlJc w:val="left"/>
      <w:pPr>
        <w:ind w:left="4709" w:hanging="360"/>
      </w:pPr>
    </w:lvl>
    <w:lvl w:ilvl="7" w:tplc="04090019" w:tentative="1">
      <w:start w:val="1"/>
      <w:numFmt w:val="lowerLetter"/>
      <w:lvlText w:val="%8."/>
      <w:lvlJc w:val="left"/>
      <w:pPr>
        <w:ind w:left="5429" w:hanging="360"/>
      </w:pPr>
    </w:lvl>
    <w:lvl w:ilvl="8" w:tplc="0409001B" w:tentative="1">
      <w:start w:val="1"/>
      <w:numFmt w:val="lowerRoman"/>
      <w:lvlText w:val="%9."/>
      <w:lvlJc w:val="right"/>
      <w:pPr>
        <w:ind w:left="6149" w:hanging="180"/>
      </w:pPr>
    </w:lvl>
  </w:abstractNum>
  <w:abstractNum w:abstractNumId="1" w15:restartNumberingAfterBreak="0">
    <w:nsid w:val="1EA67151"/>
    <w:multiLevelType w:val="hybridMultilevel"/>
    <w:tmpl w:val="FC420C0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A430EA8"/>
    <w:multiLevelType w:val="hybridMultilevel"/>
    <w:tmpl w:val="DF86A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6F2672"/>
    <w:multiLevelType w:val="hybridMultilevel"/>
    <w:tmpl w:val="1B1427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AD4E4D"/>
    <w:multiLevelType w:val="hybridMultilevel"/>
    <w:tmpl w:val="2A1855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28533A5"/>
    <w:multiLevelType w:val="hybridMultilevel"/>
    <w:tmpl w:val="4E28D28C"/>
    <w:lvl w:ilvl="0" w:tplc="04090001">
      <w:start w:val="1"/>
      <w:numFmt w:val="bullet"/>
      <w:lvlText w:val=""/>
      <w:lvlJc w:val="left"/>
      <w:pPr>
        <w:ind w:left="720" w:hanging="360"/>
      </w:pPr>
      <w:rPr>
        <w:rFonts w:ascii="Symbol" w:hAnsi="Symbol" w:hint="default"/>
      </w:rPr>
    </w:lvl>
    <w:lvl w:ilvl="1" w:tplc="FFFFFFFF">
      <w:numFmt w:val="bullet"/>
      <w:lvlText w:val="•"/>
      <w:lvlJc w:val="left"/>
      <w:pPr>
        <w:ind w:left="1440" w:hanging="360"/>
      </w:pPr>
      <w:rPr>
        <w:rFonts w:ascii="Cambria" w:eastAsia="Times New Roman" w:hAnsi="Cambria"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6057EE1"/>
    <w:multiLevelType w:val="hybridMultilevel"/>
    <w:tmpl w:val="21120B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8"/>
  </w:num>
  <w:num w:numId="5">
    <w:abstractNumId w:val="2"/>
  </w:num>
  <w:num w:numId="6">
    <w:abstractNumId w:val="10"/>
  </w:num>
  <w:num w:numId="7">
    <w:abstractNumId w:val="7"/>
  </w:num>
  <w:num w:numId="8">
    <w:abstractNumId w:val="6"/>
  </w:num>
  <w:num w:numId="9">
    <w:abstractNumId w:val="0"/>
  </w:num>
  <w:num w:numId="10">
    <w:abstractNumId w:val="9"/>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513E"/>
    <w:rsid w:val="000065E8"/>
    <w:rsid w:val="000067DE"/>
    <w:rsid w:val="00011141"/>
    <w:rsid w:val="0001171D"/>
    <w:rsid w:val="00015B59"/>
    <w:rsid w:val="00023CD8"/>
    <w:rsid w:val="00024A1F"/>
    <w:rsid w:val="000315BD"/>
    <w:rsid w:val="00033680"/>
    <w:rsid w:val="000349FF"/>
    <w:rsid w:val="00035F4F"/>
    <w:rsid w:val="00036059"/>
    <w:rsid w:val="00043CC3"/>
    <w:rsid w:val="000553E8"/>
    <w:rsid w:val="00070E50"/>
    <w:rsid w:val="000737B5"/>
    <w:rsid w:val="000827E6"/>
    <w:rsid w:val="00084669"/>
    <w:rsid w:val="00091CED"/>
    <w:rsid w:val="000B6EB1"/>
    <w:rsid w:val="000B7D0D"/>
    <w:rsid w:val="000D20FE"/>
    <w:rsid w:val="000D5C50"/>
    <w:rsid w:val="000F20F3"/>
    <w:rsid w:val="000F2DF8"/>
    <w:rsid w:val="000F7ACA"/>
    <w:rsid w:val="00105C9A"/>
    <w:rsid w:val="00117B5A"/>
    <w:rsid w:val="00123B64"/>
    <w:rsid w:val="001253AA"/>
    <w:rsid w:val="001346BE"/>
    <w:rsid w:val="001550B0"/>
    <w:rsid w:val="00155A52"/>
    <w:rsid w:val="001648E3"/>
    <w:rsid w:val="001914D4"/>
    <w:rsid w:val="0019757E"/>
    <w:rsid w:val="001A19E8"/>
    <w:rsid w:val="001A4A04"/>
    <w:rsid w:val="001A4CA1"/>
    <w:rsid w:val="001A50C5"/>
    <w:rsid w:val="001C2668"/>
    <w:rsid w:val="001C27B7"/>
    <w:rsid w:val="001C3E3C"/>
    <w:rsid w:val="001E12BE"/>
    <w:rsid w:val="001F0D36"/>
    <w:rsid w:val="001F18B8"/>
    <w:rsid w:val="00201EE0"/>
    <w:rsid w:val="00214B45"/>
    <w:rsid w:val="0021656F"/>
    <w:rsid w:val="00221B6D"/>
    <w:rsid w:val="0022219A"/>
    <w:rsid w:val="002315D2"/>
    <w:rsid w:val="002425E5"/>
    <w:rsid w:val="00242E53"/>
    <w:rsid w:val="00250293"/>
    <w:rsid w:val="00250F88"/>
    <w:rsid w:val="00260978"/>
    <w:rsid w:val="00261BF1"/>
    <w:rsid w:val="0026481E"/>
    <w:rsid w:val="002659CC"/>
    <w:rsid w:val="00273287"/>
    <w:rsid w:val="00283C24"/>
    <w:rsid w:val="002A3A93"/>
    <w:rsid w:val="002A7B96"/>
    <w:rsid w:val="002B298E"/>
    <w:rsid w:val="002B38EF"/>
    <w:rsid w:val="002B3B45"/>
    <w:rsid w:val="002C22AA"/>
    <w:rsid w:val="002C2A67"/>
    <w:rsid w:val="002D0A73"/>
    <w:rsid w:val="002D13DD"/>
    <w:rsid w:val="002D19B2"/>
    <w:rsid w:val="002D5FCA"/>
    <w:rsid w:val="002E2D93"/>
    <w:rsid w:val="002E4459"/>
    <w:rsid w:val="00301E97"/>
    <w:rsid w:val="003328A1"/>
    <w:rsid w:val="00345357"/>
    <w:rsid w:val="003478E6"/>
    <w:rsid w:val="00351944"/>
    <w:rsid w:val="0035421D"/>
    <w:rsid w:val="00354B93"/>
    <w:rsid w:val="00357598"/>
    <w:rsid w:val="00366881"/>
    <w:rsid w:val="00370DF5"/>
    <w:rsid w:val="0037232C"/>
    <w:rsid w:val="00375312"/>
    <w:rsid w:val="0037729A"/>
    <w:rsid w:val="00384F1D"/>
    <w:rsid w:val="00385464"/>
    <w:rsid w:val="00386C7F"/>
    <w:rsid w:val="003871FD"/>
    <w:rsid w:val="0039378F"/>
    <w:rsid w:val="00395D15"/>
    <w:rsid w:val="003A1213"/>
    <w:rsid w:val="003A4B7D"/>
    <w:rsid w:val="003A7089"/>
    <w:rsid w:val="003B449C"/>
    <w:rsid w:val="003B6EE4"/>
    <w:rsid w:val="003C197C"/>
    <w:rsid w:val="003C47C3"/>
    <w:rsid w:val="003C4BA0"/>
    <w:rsid w:val="003C7B55"/>
    <w:rsid w:val="003D6191"/>
    <w:rsid w:val="003D7F8A"/>
    <w:rsid w:val="003F481E"/>
    <w:rsid w:val="003F48C4"/>
    <w:rsid w:val="003F5C13"/>
    <w:rsid w:val="003F659E"/>
    <w:rsid w:val="004010AF"/>
    <w:rsid w:val="004024DF"/>
    <w:rsid w:val="00405204"/>
    <w:rsid w:val="0042330E"/>
    <w:rsid w:val="00432453"/>
    <w:rsid w:val="004364AF"/>
    <w:rsid w:val="00443956"/>
    <w:rsid w:val="00450105"/>
    <w:rsid w:val="00453436"/>
    <w:rsid w:val="00457B3D"/>
    <w:rsid w:val="004607AB"/>
    <w:rsid w:val="004613CA"/>
    <w:rsid w:val="004675C5"/>
    <w:rsid w:val="00471D42"/>
    <w:rsid w:val="00472BF0"/>
    <w:rsid w:val="0048032F"/>
    <w:rsid w:val="00486051"/>
    <w:rsid w:val="00492091"/>
    <w:rsid w:val="004925D3"/>
    <w:rsid w:val="004A78CA"/>
    <w:rsid w:val="004D2236"/>
    <w:rsid w:val="004E11A8"/>
    <w:rsid w:val="004E11FF"/>
    <w:rsid w:val="004E2C1F"/>
    <w:rsid w:val="004E578B"/>
    <w:rsid w:val="004F1874"/>
    <w:rsid w:val="004F45E5"/>
    <w:rsid w:val="004F49C3"/>
    <w:rsid w:val="004F4B37"/>
    <w:rsid w:val="005025A3"/>
    <w:rsid w:val="0050720F"/>
    <w:rsid w:val="005125BA"/>
    <w:rsid w:val="00520A95"/>
    <w:rsid w:val="00535AD0"/>
    <w:rsid w:val="005445A2"/>
    <w:rsid w:val="00547DE3"/>
    <w:rsid w:val="0055138F"/>
    <w:rsid w:val="00551CC4"/>
    <w:rsid w:val="0056367D"/>
    <w:rsid w:val="00586682"/>
    <w:rsid w:val="005929B4"/>
    <w:rsid w:val="005B2AB4"/>
    <w:rsid w:val="005B2BEB"/>
    <w:rsid w:val="005B5C8E"/>
    <w:rsid w:val="005B66A9"/>
    <w:rsid w:val="005D3A59"/>
    <w:rsid w:val="005E100B"/>
    <w:rsid w:val="005E1610"/>
    <w:rsid w:val="005F0759"/>
    <w:rsid w:val="005F30A6"/>
    <w:rsid w:val="005F7564"/>
    <w:rsid w:val="005F7605"/>
    <w:rsid w:val="006016CF"/>
    <w:rsid w:val="00606962"/>
    <w:rsid w:val="00614B80"/>
    <w:rsid w:val="00615F83"/>
    <w:rsid w:val="006168F2"/>
    <w:rsid w:val="006272B2"/>
    <w:rsid w:val="00632190"/>
    <w:rsid w:val="006354AC"/>
    <w:rsid w:val="00651628"/>
    <w:rsid w:val="00656C7A"/>
    <w:rsid w:val="00657AA8"/>
    <w:rsid w:val="00681AE5"/>
    <w:rsid w:val="00687EE7"/>
    <w:rsid w:val="00694E26"/>
    <w:rsid w:val="00695264"/>
    <w:rsid w:val="006965CF"/>
    <w:rsid w:val="00696CD4"/>
    <w:rsid w:val="006A3B24"/>
    <w:rsid w:val="006A3DD3"/>
    <w:rsid w:val="006A5360"/>
    <w:rsid w:val="006A7A5A"/>
    <w:rsid w:val="006B2EAE"/>
    <w:rsid w:val="006B6ABF"/>
    <w:rsid w:val="006C2BB7"/>
    <w:rsid w:val="006D4B54"/>
    <w:rsid w:val="006D55FD"/>
    <w:rsid w:val="006D648A"/>
    <w:rsid w:val="006E1EAF"/>
    <w:rsid w:val="006E276B"/>
    <w:rsid w:val="006F0612"/>
    <w:rsid w:val="006F32EA"/>
    <w:rsid w:val="00705856"/>
    <w:rsid w:val="00706E3A"/>
    <w:rsid w:val="0071375C"/>
    <w:rsid w:val="007342EF"/>
    <w:rsid w:val="0073503B"/>
    <w:rsid w:val="0074223A"/>
    <w:rsid w:val="00744F1A"/>
    <w:rsid w:val="007471E8"/>
    <w:rsid w:val="00747F90"/>
    <w:rsid w:val="007526F3"/>
    <w:rsid w:val="007566DE"/>
    <w:rsid w:val="007730F9"/>
    <w:rsid w:val="0078208B"/>
    <w:rsid w:val="007965C1"/>
    <w:rsid w:val="007B5DD0"/>
    <w:rsid w:val="007C0F60"/>
    <w:rsid w:val="007C5637"/>
    <w:rsid w:val="007C631A"/>
    <w:rsid w:val="007D0416"/>
    <w:rsid w:val="007D6BE3"/>
    <w:rsid w:val="007E4CF3"/>
    <w:rsid w:val="007F519B"/>
    <w:rsid w:val="008119F8"/>
    <w:rsid w:val="00812545"/>
    <w:rsid w:val="00820A4F"/>
    <w:rsid w:val="00827CA3"/>
    <w:rsid w:val="00830C38"/>
    <w:rsid w:val="0083358D"/>
    <w:rsid w:val="0084063D"/>
    <w:rsid w:val="0084433E"/>
    <w:rsid w:val="00844EAD"/>
    <w:rsid w:val="0084568F"/>
    <w:rsid w:val="00847940"/>
    <w:rsid w:val="00847A44"/>
    <w:rsid w:val="00854741"/>
    <w:rsid w:val="0086267D"/>
    <w:rsid w:val="00863872"/>
    <w:rsid w:val="0086570A"/>
    <w:rsid w:val="008663BC"/>
    <w:rsid w:val="00874660"/>
    <w:rsid w:val="00885BDD"/>
    <w:rsid w:val="00886616"/>
    <w:rsid w:val="00895EEB"/>
    <w:rsid w:val="00896E10"/>
    <w:rsid w:val="008B15F8"/>
    <w:rsid w:val="008B4B54"/>
    <w:rsid w:val="008C28C6"/>
    <w:rsid w:val="008C548C"/>
    <w:rsid w:val="008C62B1"/>
    <w:rsid w:val="008C6A8A"/>
    <w:rsid w:val="008D7291"/>
    <w:rsid w:val="008E6D88"/>
    <w:rsid w:val="008F5225"/>
    <w:rsid w:val="008F5E28"/>
    <w:rsid w:val="00900E6D"/>
    <w:rsid w:val="00903FED"/>
    <w:rsid w:val="00935614"/>
    <w:rsid w:val="00936988"/>
    <w:rsid w:val="009401B8"/>
    <w:rsid w:val="00944A03"/>
    <w:rsid w:val="009508B1"/>
    <w:rsid w:val="00956527"/>
    <w:rsid w:val="00956B77"/>
    <w:rsid w:val="009625B4"/>
    <w:rsid w:val="00964519"/>
    <w:rsid w:val="00996BA6"/>
    <w:rsid w:val="00996E5F"/>
    <w:rsid w:val="009A02E0"/>
    <w:rsid w:val="009A268C"/>
    <w:rsid w:val="009A439B"/>
    <w:rsid w:val="009A49DC"/>
    <w:rsid w:val="009B24C8"/>
    <w:rsid w:val="009D6CB7"/>
    <w:rsid w:val="009D7EA7"/>
    <w:rsid w:val="009E0B44"/>
    <w:rsid w:val="009E1A45"/>
    <w:rsid w:val="009E286A"/>
    <w:rsid w:val="009F4808"/>
    <w:rsid w:val="009F6D96"/>
    <w:rsid w:val="00A2132C"/>
    <w:rsid w:val="00A22AD7"/>
    <w:rsid w:val="00A23D3E"/>
    <w:rsid w:val="00A24211"/>
    <w:rsid w:val="00A365C9"/>
    <w:rsid w:val="00A4215F"/>
    <w:rsid w:val="00A427C9"/>
    <w:rsid w:val="00A42D35"/>
    <w:rsid w:val="00A5032D"/>
    <w:rsid w:val="00A525B0"/>
    <w:rsid w:val="00A643F8"/>
    <w:rsid w:val="00A713B0"/>
    <w:rsid w:val="00A74D64"/>
    <w:rsid w:val="00A82450"/>
    <w:rsid w:val="00AB0DE7"/>
    <w:rsid w:val="00AB7461"/>
    <w:rsid w:val="00AC5018"/>
    <w:rsid w:val="00AD735D"/>
    <w:rsid w:val="00AD791A"/>
    <w:rsid w:val="00AF19CF"/>
    <w:rsid w:val="00B25C38"/>
    <w:rsid w:val="00B31AC3"/>
    <w:rsid w:val="00B36DE7"/>
    <w:rsid w:val="00B417DB"/>
    <w:rsid w:val="00B45D44"/>
    <w:rsid w:val="00B54211"/>
    <w:rsid w:val="00B715DB"/>
    <w:rsid w:val="00B73C33"/>
    <w:rsid w:val="00B758E2"/>
    <w:rsid w:val="00B801DE"/>
    <w:rsid w:val="00B82FF9"/>
    <w:rsid w:val="00B92917"/>
    <w:rsid w:val="00BA46D7"/>
    <w:rsid w:val="00BC69BB"/>
    <w:rsid w:val="00BC7CDE"/>
    <w:rsid w:val="00BD3CB2"/>
    <w:rsid w:val="00BE5FBC"/>
    <w:rsid w:val="00BF0B4D"/>
    <w:rsid w:val="00BF17DD"/>
    <w:rsid w:val="00BF2C1C"/>
    <w:rsid w:val="00BF4F61"/>
    <w:rsid w:val="00BF5D62"/>
    <w:rsid w:val="00C02345"/>
    <w:rsid w:val="00C05B3A"/>
    <w:rsid w:val="00C05FC7"/>
    <w:rsid w:val="00C163AF"/>
    <w:rsid w:val="00C17010"/>
    <w:rsid w:val="00C21709"/>
    <w:rsid w:val="00C27A32"/>
    <w:rsid w:val="00C344D3"/>
    <w:rsid w:val="00C3571C"/>
    <w:rsid w:val="00C43513"/>
    <w:rsid w:val="00C46D4A"/>
    <w:rsid w:val="00C474D6"/>
    <w:rsid w:val="00C56E05"/>
    <w:rsid w:val="00C63177"/>
    <w:rsid w:val="00C741E4"/>
    <w:rsid w:val="00C76710"/>
    <w:rsid w:val="00C77DC5"/>
    <w:rsid w:val="00C82027"/>
    <w:rsid w:val="00C82753"/>
    <w:rsid w:val="00C910A0"/>
    <w:rsid w:val="00C9513E"/>
    <w:rsid w:val="00C95666"/>
    <w:rsid w:val="00C96E0E"/>
    <w:rsid w:val="00CA412A"/>
    <w:rsid w:val="00CB66F3"/>
    <w:rsid w:val="00CB6D9A"/>
    <w:rsid w:val="00CC6CFC"/>
    <w:rsid w:val="00CC6E0A"/>
    <w:rsid w:val="00CC712E"/>
    <w:rsid w:val="00CC781A"/>
    <w:rsid w:val="00CE2BF2"/>
    <w:rsid w:val="00D00111"/>
    <w:rsid w:val="00D00B6B"/>
    <w:rsid w:val="00D06D01"/>
    <w:rsid w:val="00D12BC3"/>
    <w:rsid w:val="00D17237"/>
    <w:rsid w:val="00D22666"/>
    <w:rsid w:val="00D2397E"/>
    <w:rsid w:val="00D3023F"/>
    <w:rsid w:val="00D3195B"/>
    <w:rsid w:val="00D44828"/>
    <w:rsid w:val="00D5037A"/>
    <w:rsid w:val="00D51618"/>
    <w:rsid w:val="00D52B74"/>
    <w:rsid w:val="00D55253"/>
    <w:rsid w:val="00D57589"/>
    <w:rsid w:val="00D60DDF"/>
    <w:rsid w:val="00D631CB"/>
    <w:rsid w:val="00D70267"/>
    <w:rsid w:val="00D7550A"/>
    <w:rsid w:val="00D80899"/>
    <w:rsid w:val="00D851F3"/>
    <w:rsid w:val="00D94607"/>
    <w:rsid w:val="00DA1056"/>
    <w:rsid w:val="00DA66F2"/>
    <w:rsid w:val="00DB51DC"/>
    <w:rsid w:val="00DB6382"/>
    <w:rsid w:val="00DC236E"/>
    <w:rsid w:val="00DC3AF8"/>
    <w:rsid w:val="00DC5A5D"/>
    <w:rsid w:val="00DD2809"/>
    <w:rsid w:val="00DE3CFE"/>
    <w:rsid w:val="00DE5B58"/>
    <w:rsid w:val="00DE6B49"/>
    <w:rsid w:val="00DE7243"/>
    <w:rsid w:val="00E027F6"/>
    <w:rsid w:val="00E03DC8"/>
    <w:rsid w:val="00E12B00"/>
    <w:rsid w:val="00E16F73"/>
    <w:rsid w:val="00E219A3"/>
    <w:rsid w:val="00E27C90"/>
    <w:rsid w:val="00E30BC2"/>
    <w:rsid w:val="00E463DB"/>
    <w:rsid w:val="00E466D4"/>
    <w:rsid w:val="00E5452B"/>
    <w:rsid w:val="00E56D7A"/>
    <w:rsid w:val="00E724BA"/>
    <w:rsid w:val="00E86C3D"/>
    <w:rsid w:val="00E925E3"/>
    <w:rsid w:val="00E96931"/>
    <w:rsid w:val="00EA2331"/>
    <w:rsid w:val="00EC0905"/>
    <w:rsid w:val="00EC3397"/>
    <w:rsid w:val="00ED2FBF"/>
    <w:rsid w:val="00EE3CB3"/>
    <w:rsid w:val="00EF1903"/>
    <w:rsid w:val="00EF5140"/>
    <w:rsid w:val="00F01F2B"/>
    <w:rsid w:val="00F2039A"/>
    <w:rsid w:val="00F21598"/>
    <w:rsid w:val="00F325EE"/>
    <w:rsid w:val="00F3301B"/>
    <w:rsid w:val="00F37311"/>
    <w:rsid w:val="00F52A38"/>
    <w:rsid w:val="00F6028C"/>
    <w:rsid w:val="00F60980"/>
    <w:rsid w:val="00F61628"/>
    <w:rsid w:val="00F63D0A"/>
    <w:rsid w:val="00F65EFF"/>
    <w:rsid w:val="00F708DA"/>
    <w:rsid w:val="00F75655"/>
    <w:rsid w:val="00F76D8F"/>
    <w:rsid w:val="00F81966"/>
    <w:rsid w:val="00F85E5C"/>
    <w:rsid w:val="00F974CE"/>
    <w:rsid w:val="00FA3D17"/>
    <w:rsid w:val="00FA47EB"/>
    <w:rsid w:val="00FA7471"/>
    <w:rsid w:val="00FB4CA9"/>
    <w:rsid w:val="00FB5485"/>
    <w:rsid w:val="00FC204E"/>
    <w:rsid w:val="00FD281E"/>
    <w:rsid w:val="00FD3B76"/>
    <w:rsid w:val="00FE5648"/>
    <w:rsid w:val="00FF03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3E2C6"/>
  <w15:docId w15:val="{CCC6B9B5-BCAC-4709-8BD9-FDAEC78BE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1"/>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39"/>
    <w:rsid w:val="001253A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customStyle="1" w:styleId="UnresolvedMention1">
    <w:name w:val="Unresolved Mention1"/>
    <w:basedOn w:val="DefaultParagraphFont"/>
    <w:uiPriority w:val="99"/>
    <w:semiHidden/>
    <w:unhideWhenUsed/>
    <w:rsid w:val="00996BA6"/>
    <w:rPr>
      <w:color w:val="605E5C"/>
      <w:shd w:val="clear" w:color="auto" w:fill="E1DFDD"/>
    </w:rPr>
  </w:style>
  <w:style w:type="paragraph" w:styleId="BalloonText">
    <w:name w:val="Balloon Text"/>
    <w:basedOn w:val="Normal"/>
    <w:link w:val="BalloonTextChar"/>
    <w:uiPriority w:val="99"/>
    <w:semiHidden/>
    <w:unhideWhenUsed/>
    <w:rsid w:val="002C22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2AA"/>
    <w:rPr>
      <w:rFonts w:ascii="Tahoma" w:hAnsi="Tahoma" w:cs="Tahoma"/>
      <w:sz w:val="16"/>
      <w:szCs w:val="16"/>
      <w:lang w:val="ro-RO"/>
    </w:rPr>
  </w:style>
  <w:style w:type="paragraph" w:styleId="CommentText">
    <w:name w:val="annotation text"/>
    <w:basedOn w:val="Normal"/>
    <w:link w:val="CommentTextChar"/>
    <w:uiPriority w:val="99"/>
    <w:unhideWhenUsed/>
    <w:rsid w:val="0086570A"/>
    <w:pPr>
      <w:spacing w:line="240" w:lineRule="auto"/>
    </w:pPr>
    <w:rPr>
      <w:sz w:val="20"/>
      <w:szCs w:val="20"/>
    </w:rPr>
  </w:style>
  <w:style w:type="character" w:customStyle="1" w:styleId="CommentTextChar">
    <w:name w:val="Comment Text Char"/>
    <w:basedOn w:val="DefaultParagraphFont"/>
    <w:link w:val="CommentText"/>
    <w:uiPriority w:val="99"/>
    <w:rsid w:val="0086570A"/>
    <w:rPr>
      <w:sz w:val="20"/>
      <w:szCs w:val="20"/>
      <w:lang w:val="ro-RO"/>
    </w:rPr>
  </w:style>
  <w:style w:type="character" w:styleId="CommentReference">
    <w:name w:val="annotation reference"/>
    <w:basedOn w:val="DefaultParagraphFont"/>
    <w:uiPriority w:val="99"/>
    <w:semiHidden/>
    <w:unhideWhenUsed/>
    <w:rsid w:val="00AC5018"/>
    <w:rPr>
      <w:sz w:val="16"/>
      <w:szCs w:val="16"/>
    </w:rPr>
  </w:style>
  <w:style w:type="character" w:styleId="FollowedHyperlink">
    <w:name w:val="FollowedHyperlink"/>
    <w:basedOn w:val="DefaultParagraphFont"/>
    <w:uiPriority w:val="99"/>
    <w:semiHidden/>
    <w:unhideWhenUsed/>
    <w:rsid w:val="00C82753"/>
    <w:rPr>
      <w:color w:val="96607D" w:themeColor="followedHyperlink"/>
      <w:u w:val="single"/>
    </w:rPr>
  </w:style>
  <w:style w:type="character" w:styleId="PlaceholderText">
    <w:name w:val="Placeholder Text"/>
    <w:basedOn w:val="DefaultParagraphFont"/>
    <w:uiPriority w:val="99"/>
    <w:semiHidden/>
    <w:rsid w:val="000553E8"/>
    <w:rPr>
      <w:color w:val="666666"/>
    </w:rPr>
  </w:style>
  <w:style w:type="paragraph" w:styleId="Header">
    <w:name w:val="header"/>
    <w:basedOn w:val="Normal"/>
    <w:link w:val="HeaderChar"/>
    <w:uiPriority w:val="99"/>
    <w:unhideWhenUsed/>
    <w:rsid w:val="00AD73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735D"/>
    <w:rPr>
      <w:lang w:val="ro-RO"/>
    </w:rPr>
  </w:style>
  <w:style w:type="paragraph" w:styleId="Footer">
    <w:name w:val="footer"/>
    <w:basedOn w:val="Normal"/>
    <w:link w:val="FooterChar"/>
    <w:uiPriority w:val="99"/>
    <w:unhideWhenUsed/>
    <w:rsid w:val="00AD73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735D"/>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21" Type="http://schemas.openxmlformats.org/officeDocument/2006/relationships/image" Target="media/image14.png"/><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oter" Target="footer2.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footer" Target="footer1.xml"/><Relationship Id="rId37"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emf"/><Relationship Id="rId36"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emf"/><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image" Target="media/image1.emf"/><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6AE4D2717F74C1DAFCA8A7DD2AF05B4"/>
        <w:category>
          <w:name w:val="General"/>
          <w:gallery w:val="placeholder"/>
        </w:category>
        <w:types>
          <w:type w:val="bbPlcHdr"/>
        </w:types>
        <w:behaviors>
          <w:behavior w:val="content"/>
        </w:behaviors>
        <w:guid w:val="{B2AABCBD-56BC-405B-BB0D-21352321578E}"/>
      </w:docPartPr>
      <w:docPartBody>
        <w:p w:rsidR="000D63B5" w:rsidRDefault="000D63B5" w:rsidP="000D63B5">
          <w:pPr>
            <w:pStyle w:val="F6AE4D2717F74C1DAFCA8A7DD2AF05B4"/>
          </w:pPr>
          <w:r w:rsidRPr="00FB2417">
            <w:rPr>
              <w:rStyle w:val="PlaceholderText"/>
            </w:rPr>
            <w:t>Alegeți un element.</w:t>
          </w:r>
        </w:p>
      </w:docPartBody>
    </w:docPart>
    <w:docPart>
      <w:docPartPr>
        <w:name w:val="360490AD63D3488DB1CBAFA304A32EFB"/>
        <w:category>
          <w:name w:val="General"/>
          <w:gallery w:val="placeholder"/>
        </w:category>
        <w:types>
          <w:type w:val="bbPlcHdr"/>
        </w:types>
        <w:behaviors>
          <w:behavior w:val="content"/>
        </w:behaviors>
        <w:guid w:val="{4478F917-1069-41A8-A973-B5E58FB53332}"/>
      </w:docPartPr>
      <w:docPartBody>
        <w:p w:rsidR="000D63B5" w:rsidRDefault="000D63B5" w:rsidP="000D63B5">
          <w:pPr>
            <w:pStyle w:val="360490AD63D3488DB1CBAFA304A32EFB"/>
          </w:pPr>
          <w:r w:rsidRPr="00FB2417">
            <w:rPr>
              <w:rStyle w:val="PlaceholderText"/>
            </w:rPr>
            <w:t>Alegeți un element.</w:t>
          </w:r>
        </w:p>
      </w:docPartBody>
    </w:docPart>
    <w:docPart>
      <w:docPartPr>
        <w:name w:val="9C2B1EB7216942029C327C4072990FD9"/>
        <w:category>
          <w:name w:val="General"/>
          <w:gallery w:val="placeholder"/>
        </w:category>
        <w:types>
          <w:type w:val="bbPlcHdr"/>
        </w:types>
        <w:behaviors>
          <w:behavior w:val="content"/>
        </w:behaviors>
        <w:guid w:val="{D61EED7D-8886-46E1-A42F-5643D85199D9}"/>
      </w:docPartPr>
      <w:docPartBody>
        <w:p w:rsidR="000D63B5" w:rsidRDefault="000D63B5" w:rsidP="000D63B5">
          <w:pPr>
            <w:pStyle w:val="9C2B1EB7216942029C327C4072990FD9"/>
          </w:pPr>
          <w:r w:rsidRPr="00FB2417">
            <w:rPr>
              <w:rStyle w:val="PlaceholderText"/>
            </w:rPr>
            <w:t>Alegeți un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F44"/>
    <w:rsid w:val="00014404"/>
    <w:rsid w:val="000737B5"/>
    <w:rsid w:val="000D63B5"/>
    <w:rsid w:val="001F628F"/>
    <w:rsid w:val="003F5C13"/>
    <w:rsid w:val="00547DE3"/>
    <w:rsid w:val="005921F2"/>
    <w:rsid w:val="006168F2"/>
    <w:rsid w:val="006205D7"/>
    <w:rsid w:val="00695264"/>
    <w:rsid w:val="006A5360"/>
    <w:rsid w:val="006A7A5A"/>
    <w:rsid w:val="00795F44"/>
    <w:rsid w:val="00870611"/>
    <w:rsid w:val="00900E10"/>
    <w:rsid w:val="00903FED"/>
    <w:rsid w:val="00981F0B"/>
    <w:rsid w:val="009A0BC7"/>
    <w:rsid w:val="009C11BE"/>
    <w:rsid w:val="009E286A"/>
    <w:rsid w:val="00A365C9"/>
    <w:rsid w:val="00B54211"/>
    <w:rsid w:val="00B75529"/>
    <w:rsid w:val="00B92C2C"/>
    <w:rsid w:val="00BF5D62"/>
    <w:rsid w:val="00C344D3"/>
    <w:rsid w:val="00D00B6B"/>
    <w:rsid w:val="00D913F2"/>
    <w:rsid w:val="00FD281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63B5"/>
    <w:rPr>
      <w:color w:val="666666"/>
    </w:rPr>
  </w:style>
  <w:style w:type="paragraph" w:customStyle="1" w:styleId="F6AE4D2717F74C1DAFCA8A7DD2AF05B4">
    <w:name w:val="F6AE4D2717F74C1DAFCA8A7DD2AF05B4"/>
    <w:rsid w:val="000D63B5"/>
  </w:style>
  <w:style w:type="paragraph" w:customStyle="1" w:styleId="360490AD63D3488DB1CBAFA304A32EFB">
    <w:name w:val="360490AD63D3488DB1CBAFA304A32EFB"/>
    <w:rsid w:val="000D63B5"/>
  </w:style>
  <w:style w:type="paragraph" w:customStyle="1" w:styleId="9C2B1EB7216942029C327C4072990FD9">
    <w:name w:val="9C2B1EB7216942029C327C4072990FD9"/>
    <w:rsid w:val="000D63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CEEBC-365C-4EF3-86F7-26C6E7ABE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2066</Words>
  <Characters>11781</Characters>
  <Application>Microsoft Office Word</Application>
  <DocSecurity>0</DocSecurity>
  <Lines>98</Lines>
  <Paragraphs>27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Patricia-Georgiana Rechisan</dc:creator>
  <cp:lastModifiedBy>x</cp:lastModifiedBy>
  <cp:revision>31</cp:revision>
  <dcterms:created xsi:type="dcterms:W3CDTF">2026-05-02T12:44:00Z</dcterms:created>
  <dcterms:modified xsi:type="dcterms:W3CDTF">2026-06-11T10:07:00Z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a83f4fe7-cd7b-43b4-8a69-fe2294c36362</vt:lpwstr>
  </property>
</Properties>
</file>